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C7202" w14:textId="565D2B29" w:rsidR="00E6299D" w:rsidRPr="00A5087F" w:rsidRDefault="00A5087F" w:rsidP="00A5087F">
      <w:pPr>
        <w:tabs>
          <w:tab w:val="center" w:pos="1985"/>
          <w:tab w:val="center" w:pos="7371"/>
        </w:tabs>
        <w:ind w:left="-426" w:right="-716"/>
        <w:jc w:val="both"/>
        <w:rPr>
          <w:rFonts w:eastAsia="Batang"/>
          <w:b/>
          <w:bCs/>
          <w:sz w:val="24"/>
          <w:szCs w:val="24"/>
          <w:lang w:eastAsia="ko-KR"/>
        </w:rPr>
      </w:pPr>
      <w:r w:rsidRPr="00A5087F">
        <w:rPr>
          <w:rFonts w:eastAsia="Batang"/>
          <w:b/>
          <w:bCs/>
          <w:w w:val="80"/>
          <w:lang w:eastAsia="ko-KR"/>
        </w:rPr>
        <w:tab/>
      </w:r>
      <w:r w:rsidRPr="00A5087F">
        <w:rPr>
          <w:rFonts w:eastAsia="Batang"/>
          <w:sz w:val="22"/>
          <w:szCs w:val="22"/>
          <w:lang w:eastAsia="ko-KR"/>
        </w:rPr>
        <w:t>CÔNG ĐOÀN SỞ VĂN HÓA VÀ THỂ THAO</w:t>
      </w:r>
      <w:r w:rsidRPr="00A5087F">
        <w:rPr>
          <w:rFonts w:eastAsia="Batang"/>
          <w:b/>
          <w:bCs/>
          <w:sz w:val="24"/>
          <w:szCs w:val="24"/>
          <w:lang w:eastAsia="ko-KR"/>
        </w:rPr>
        <w:tab/>
        <w:t>CỘNG HÒA XÃ HỘI CHỦ NGHĨA VIỆT NAM</w:t>
      </w:r>
    </w:p>
    <w:p w14:paraId="08E9DF6E" w14:textId="2E23CE28" w:rsidR="00A5087F" w:rsidRPr="00A5087F" w:rsidRDefault="00A5087F" w:rsidP="00A5087F">
      <w:pPr>
        <w:tabs>
          <w:tab w:val="center" w:pos="1985"/>
          <w:tab w:val="center" w:pos="7371"/>
        </w:tabs>
        <w:ind w:left="-426" w:right="-716"/>
        <w:jc w:val="both"/>
        <w:rPr>
          <w:rFonts w:eastAsia="Batang"/>
          <w:b/>
          <w:bCs/>
          <w:sz w:val="24"/>
          <w:szCs w:val="24"/>
          <w:lang w:eastAsia="ko-KR"/>
        </w:rPr>
      </w:pPr>
      <w:r w:rsidRPr="00A5087F">
        <w:rPr>
          <w:rFonts w:eastAsia="Batang"/>
          <w:sz w:val="24"/>
          <w:szCs w:val="24"/>
          <w:lang w:eastAsia="ko-KR"/>
        </w:rPr>
        <w:tab/>
      </w:r>
      <w:r w:rsidRPr="00A5087F">
        <w:rPr>
          <w:rFonts w:eastAsia="Batang"/>
          <w:sz w:val="22"/>
          <w:szCs w:val="22"/>
          <w:lang w:eastAsia="ko-KR"/>
        </w:rPr>
        <w:t>THÀNH PHỐ HỒ CHÍ MINH</w:t>
      </w:r>
      <w:r w:rsidRPr="00A5087F">
        <w:rPr>
          <w:rFonts w:eastAsia="Batang"/>
          <w:sz w:val="24"/>
          <w:szCs w:val="24"/>
          <w:lang w:eastAsia="ko-KR"/>
        </w:rPr>
        <w:tab/>
      </w:r>
      <w:proofErr w:type="spellStart"/>
      <w:r w:rsidRPr="00A5087F">
        <w:rPr>
          <w:rFonts w:eastAsia="Batang"/>
          <w:b/>
          <w:bCs/>
          <w:sz w:val="24"/>
          <w:szCs w:val="24"/>
          <w:lang w:eastAsia="ko-KR"/>
        </w:rPr>
        <w:t>Độc</w:t>
      </w:r>
      <w:proofErr w:type="spellEnd"/>
      <w:r w:rsidRPr="00A5087F">
        <w:rPr>
          <w:rFonts w:eastAsia="Batang"/>
          <w:b/>
          <w:bCs/>
          <w:sz w:val="24"/>
          <w:szCs w:val="24"/>
          <w:lang w:eastAsia="ko-KR"/>
        </w:rPr>
        <w:t xml:space="preserve"> </w:t>
      </w:r>
      <w:proofErr w:type="spellStart"/>
      <w:r w:rsidRPr="00A5087F">
        <w:rPr>
          <w:rFonts w:eastAsia="Batang"/>
          <w:b/>
          <w:bCs/>
          <w:sz w:val="24"/>
          <w:szCs w:val="24"/>
          <w:lang w:eastAsia="ko-KR"/>
        </w:rPr>
        <w:t>lập</w:t>
      </w:r>
      <w:proofErr w:type="spellEnd"/>
      <w:r w:rsidRPr="00A5087F">
        <w:rPr>
          <w:rFonts w:eastAsia="Batang"/>
          <w:b/>
          <w:bCs/>
          <w:sz w:val="24"/>
          <w:szCs w:val="24"/>
          <w:lang w:eastAsia="ko-KR"/>
        </w:rPr>
        <w:t xml:space="preserve"> – </w:t>
      </w:r>
      <w:proofErr w:type="spellStart"/>
      <w:r w:rsidRPr="00A5087F">
        <w:rPr>
          <w:rFonts w:eastAsia="Batang"/>
          <w:b/>
          <w:bCs/>
          <w:sz w:val="24"/>
          <w:szCs w:val="24"/>
          <w:lang w:eastAsia="ko-KR"/>
        </w:rPr>
        <w:t>Tự</w:t>
      </w:r>
      <w:proofErr w:type="spellEnd"/>
      <w:r w:rsidRPr="00A5087F">
        <w:rPr>
          <w:rFonts w:eastAsia="Batang"/>
          <w:b/>
          <w:bCs/>
          <w:sz w:val="24"/>
          <w:szCs w:val="24"/>
          <w:lang w:eastAsia="ko-KR"/>
        </w:rPr>
        <w:t xml:space="preserve"> do – </w:t>
      </w:r>
      <w:proofErr w:type="spellStart"/>
      <w:r w:rsidRPr="00A5087F">
        <w:rPr>
          <w:rFonts w:eastAsia="Batang"/>
          <w:b/>
          <w:bCs/>
          <w:sz w:val="24"/>
          <w:szCs w:val="24"/>
          <w:lang w:eastAsia="ko-KR"/>
        </w:rPr>
        <w:t>Hạnh</w:t>
      </w:r>
      <w:proofErr w:type="spellEnd"/>
      <w:r w:rsidRPr="00A5087F">
        <w:rPr>
          <w:rFonts w:eastAsia="Batang"/>
          <w:b/>
          <w:bCs/>
          <w:sz w:val="24"/>
          <w:szCs w:val="24"/>
          <w:lang w:eastAsia="ko-KR"/>
        </w:rPr>
        <w:t xml:space="preserve"> </w:t>
      </w:r>
      <w:proofErr w:type="spellStart"/>
      <w:r w:rsidRPr="00A5087F">
        <w:rPr>
          <w:rFonts w:eastAsia="Batang"/>
          <w:b/>
          <w:bCs/>
          <w:sz w:val="24"/>
          <w:szCs w:val="24"/>
          <w:lang w:eastAsia="ko-KR"/>
        </w:rPr>
        <w:t>phúc</w:t>
      </w:r>
      <w:proofErr w:type="spellEnd"/>
    </w:p>
    <w:p w14:paraId="14FA696F" w14:textId="240FAE7D" w:rsidR="00A5087F" w:rsidRPr="000D32B5" w:rsidRDefault="00A5087F" w:rsidP="00A5087F">
      <w:pPr>
        <w:tabs>
          <w:tab w:val="center" w:pos="1985"/>
          <w:tab w:val="center" w:pos="7371"/>
        </w:tabs>
        <w:ind w:left="-426" w:right="-716"/>
        <w:jc w:val="both"/>
        <w:rPr>
          <w:rFonts w:eastAsia="Batang"/>
          <w:b/>
          <w:bCs/>
          <w:sz w:val="22"/>
          <w:szCs w:val="22"/>
          <w:lang w:eastAsia="ko-KR"/>
        </w:rPr>
      </w:pPr>
      <w:r>
        <w:rPr>
          <w:rFonts w:eastAsia="Batang"/>
          <w:noProof/>
          <w:sz w:val="24"/>
          <w:szCs w:val="24"/>
          <w:lang w:eastAsia="ko-KR"/>
        </w:rPr>
        <mc:AlternateContent>
          <mc:Choice Requires="wps">
            <w:drawing>
              <wp:anchor distT="0" distB="0" distL="114300" distR="114300" simplePos="0" relativeHeight="251660288" behindDoc="0" locked="0" layoutInCell="1" allowOverlap="1" wp14:anchorId="08A5CA5B" wp14:editId="03F4760F">
                <wp:simplePos x="0" y="0"/>
                <wp:positionH relativeFrom="column">
                  <wp:posOffset>3836670</wp:posOffset>
                </wp:positionH>
                <wp:positionV relativeFrom="paragraph">
                  <wp:posOffset>8890</wp:posOffset>
                </wp:positionV>
                <wp:extent cx="1670050" cy="0"/>
                <wp:effectExtent l="0" t="0" r="0" b="0"/>
                <wp:wrapNone/>
                <wp:docPr id="1604133387" name="Đường nối Thẳng 2"/>
                <wp:cNvGraphicFramePr/>
                <a:graphic xmlns:a="http://schemas.openxmlformats.org/drawingml/2006/main">
                  <a:graphicData uri="http://schemas.microsoft.com/office/word/2010/wordprocessingShape">
                    <wps:wsp>
                      <wps:cNvCnPr/>
                      <wps:spPr>
                        <a:xfrm>
                          <a:off x="0" y="0"/>
                          <a:ext cx="1670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60C9747" id="Đường nối Thẳng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02.1pt,.7pt" to="433.6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" strokecolor="black [3040]"/>
            </w:pict>
          </mc:Fallback>
        </mc:AlternateContent>
      </w:r>
      <w:r w:rsidRPr="00A5087F">
        <w:rPr>
          <w:rFonts w:eastAsia="Batang"/>
          <w:sz w:val="24"/>
          <w:szCs w:val="24"/>
          <w:lang w:eastAsia="ko-KR"/>
        </w:rPr>
        <w:tab/>
      </w:r>
      <w:r w:rsidRPr="000D32B5">
        <w:rPr>
          <w:rFonts w:eastAsia="Batang"/>
          <w:b/>
          <w:bCs/>
          <w:sz w:val="22"/>
          <w:szCs w:val="22"/>
          <w:lang w:eastAsia="ko-KR"/>
        </w:rPr>
        <w:t>CÔNG ĐOÀN CƠ SỞ THÀNH VIÊN</w:t>
      </w:r>
    </w:p>
    <w:p w14:paraId="4FFDBACF" w14:textId="7094BC5D" w:rsidR="00A5087F" w:rsidRPr="00A5087F" w:rsidRDefault="00A5087F" w:rsidP="00A5087F">
      <w:pPr>
        <w:tabs>
          <w:tab w:val="center" w:pos="1985"/>
          <w:tab w:val="center" w:pos="7371"/>
        </w:tabs>
        <w:ind w:left="-426" w:right="-716"/>
        <w:jc w:val="both"/>
        <w:rPr>
          <w:rFonts w:eastAsia="Batang"/>
          <w:b/>
          <w:bCs/>
          <w:sz w:val="24"/>
          <w:szCs w:val="24"/>
          <w:lang w:eastAsia="ko-KR"/>
        </w:rPr>
      </w:pPr>
      <w:r>
        <w:rPr>
          <w:rFonts w:eastAsia="Batang"/>
          <w:noProof/>
          <w:sz w:val="24"/>
          <w:szCs w:val="24"/>
          <w:lang w:eastAsia="ko-KR"/>
        </w:rPr>
        <mc:AlternateContent>
          <mc:Choice Requires="wps">
            <w:drawing>
              <wp:anchor distT="0" distB="0" distL="114300" distR="114300" simplePos="0" relativeHeight="251659264" behindDoc="0" locked="0" layoutInCell="1" allowOverlap="1" wp14:anchorId="150B1C85" wp14:editId="791A16CA">
                <wp:simplePos x="0" y="0"/>
                <wp:positionH relativeFrom="column">
                  <wp:posOffset>293370</wp:posOffset>
                </wp:positionH>
                <wp:positionV relativeFrom="paragraph">
                  <wp:posOffset>172085</wp:posOffset>
                </wp:positionV>
                <wp:extent cx="2019300" cy="0"/>
                <wp:effectExtent l="0" t="0" r="0" b="0"/>
                <wp:wrapNone/>
                <wp:docPr id="345180625" name="Đường nối Thẳng 1"/>
                <wp:cNvGraphicFramePr/>
                <a:graphic xmlns:a="http://schemas.openxmlformats.org/drawingml/2006/main">
                  <a:graphicData uri="http://schemas.microsoft.com/office/word/2010/wordprocessingShape">
                    <wps:wsp>
                      <wps:cNvCnPr/>
                      <wps:spPr>
                        <a:xfrm>
                          <a:off x="0" y="0"/>
                          <a:ext cx="2019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174096" id="Đường nối Thẳng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3.1pt,13.55pt" to="182.1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" strokecolor="black [3040]"/>
            </w:pict>
          </mc:Fallback>
        </mc:AlternateContent>
      </w:r>
      <w:r w:rsidRPr="00A5087F">
        <w:rPr>
          <w:rFonts w:eastAsia="Batang"/>
          <w:sz w:val="24"/>
          <w:szCs w:val="24"/>
          <w:lang w:eastAsia="ko-KR"/>
        </w:rPr>
        <w:tab/>
      </w:r>
      <w:r w:rsidRPr="00A5087F">
        <w:rPr>
          <w:rFonts w:eastAsia="Batang"/>
          <w:b/>
          <w:bCs/>
          <w:sz w:val="24"/>
          <w:szCs w:val="24"/>
          <w:lang w:eastAsia="ko-KR"/>
        </w:rPr>
        <w:t>TRUNG TÂM THỂ THAO DƯỚI NƯỚC</w:t>
      </w:r>
    </w:p>
    <w:p w14:paraId="48918656" w14:textId="6ABC73CE" w:rsidR="00A5087F" w:rsidRPr="00A5087F" w:rsidRDefault="00A5087F" w:rsidP="00A5087F">
      <w:pPr>
        <w:ind w:left="-567" w:right="-574"/>
        <w:jc w:val="right"/>
        <w:rPr>
          <w:rFonts w:eastAsia="Batang"/>
          <w:i/>
          <w:iCs/>
          <w:sz w:val="24"/>
          <w:szCs w:val="24"/>
          <w:lang w:eastAsia="ko-KR"/>
        </w:rPr>
      </w:pPr>
      <w:r w:rsidRPr="00A5087F">
        <w:rPr>
          <w:rFonts w:eastAsia="Batang"/>
          <w:i/>
          <w:iCs/>
          <w:sz w:val="24"/>
          <w:szCs w:val="24"/>
          <w:lang w:eastAsia="ko-KR"/>
        </w:rPr>
        <w:t xml:space="preserve">Thành </w:t>
      </w:r>
      <w:proofErr w:type="spellStart"/>
      <w:r w:rsidRPr="00A5087F">
        <w:rPr>
          <w:rFonts w:eastAsia="Batang"/>
          <w:i/>
          <w:iCs/>
          <w:sz w:val="24"/>
          <w:szCs w:val="24"/>
          <w:lang w:eastAsia="ko-KR"/>
        </w:rPr>
        <w:t>phố</w:t>
      </w:r>
      <w:proofErr w:type="spellEnd"/>
      <w:r w:rsidRPr="00A5087F">
        <w:rPr>
          <w:rFonts w:eastAsia="Batang"/>
          <w:i/>
          <w:iCs/>
          <w:sz w:val="24"/>
          <w:szCs w:val="24"/>
          <w:lang w:eastAsia="ko-KR"/>
        </w:rPr>
        <w:t xml:space="preserve"> </w:t>
      </w:r>
      <w:proofErr w:type="spellStart"/>
      <w:r w:rsidRPr="00A5087F">
        <w:rPr>
          <w:rFonts w:eastAsia="Batang"/>
          <w:i/>
          <w:iCs/>
          <w:sz w:val="24"/>
          <w:szCs w:val="24"/>
          <w:lang w:eastAsia="ko-KR"/>
        </w:rPr>
        <w:t>Hồ</w:t>
      </w:r>
      <w:proofErr w:type="spellEnd"/>
      <w:r w:rsidRPr="00A5087F">
        <w:rPr>
          <w:rFonts w:eastAsia="Batang"/>
          <w:i/>
          <w:iCs/>
          <w:sz w:val="24"/>
          <w:szCs w:val="24"/>
          <w:lang w:eastAsia="ko-KR"/>
        </w:rPr>
        <w:t xml:space="preserve"> Chí Minh, </w:t>
      </w:r>
      <w:proofErr w:type="spellStart"/>
      <w:r w:rsidRPr="00A5087F">
        <w:rPr>
          <w:rFonts w:eastAsia="Batang"/>
          <w:i/>
          <w:iCs/>
          <w:sz w:val="24"/>
          <w:szCs w:val="24"/>
          <w:lang w:eastAsia="ko-KR"/>
        </w:rPr>
        <w:t>ngày</w:t>
      </w:r>
      <w:proofErr w:type="spellEnd"/>
      <w:r w:rsidRPr="00A5087F">
        <w:rPr>
          <w:rFonts w:eastAsia="Batang"/>
          <w:i/>
          <w:iCs/>
          <w:sz w:val="24"/>
          <w:szCs w:val="24"/>
          <w:lang w:eastAsia="ko-KR"/>
        </w:rPr>
        <w:t xml:space="preserve"> 05 </w:t>
      </w:r>
      <w:proofErr w:type="spellStart"/>
      <w:r w:rsidRPr="00A5087F">
        <w:rPr>
          <w:rFonts w:eastAsia="Batang"/>
          <w:i/>
          <w:iCs/>
          <w:sz w:val="24"/>
          <w:szCs w:val="24"/>
          <w:lang w:eastAsia="ko-KR"/>
        </w:rPr>
        <w:t>tháng</w:t>
      </w:r>
      <w:proofErr w:type="spellEnd"/>
      <w:r w:rsidRPr="00A5087F">
        <w:rPr>
          <w:rFonts w:eastAsia="Batang"/>
          <w:i/>
          <w:iCs/>
          <w:sz w:val="24"/>
          <w:szCs w:val="24"/>
          <w:lang w:eastAsia="ko-KR"/>
        </w:rPr>
        <w:t xml:space="preserve"> 01 </w:t>
      </w:r>
      <w:proofErr w:type="spellStart"/>
      <w:r w:rsidRPr="00A5087F">
        <w:rPr>
          <w:rFonts w:eastAsia="Batang"/>
          <w:i/>
          <w:iCs/>
          <w:sz w:val="24"/>
          <w:szCs w:val="24"/>
          <w:lang w:eastAsia="ko-KR"/>
        </w:rPr>
        <w:t>năm</w:t>
      </w:r>
      <w:proofErr w:type="spellEnd"/>
      <w:r w:rsidRPr="00A5087F">
        <w:rPr>
          <w:rFonts w:eastAsia="Batang"/>
          <w:i/>
          <w:iCs/>
          <w:sz w:val="24"/>
          <w:szCs w:val="24"/>
          <w:lang w:eastAsia="ko-KR"/>
        </w:rPr>
        <w:t xml:space="preserve"> 2026</w:t>
      </w:r>
    </w:p>
    <w:p w14:paraId="6AE2511F" w14:textId="77777777" w:rsidR="00A5087F" w:rsidRDefault="00A5087F" w:rsidP="00060382">
      <w:pPr>
        <w:tabs>
          <w:tab w:val="center" w:pos="1560"/>
          <w:tab w:val="center" w:pos="6946"/>
        </w:tabs>
        <w:jc w:val="center"/>
        <w:rPr>
          <w:rFonts w:eastAsia="Batang"/>
          <w:b/>
          <w:bCs/>
          <w:lang w:eastAsia="ko-KR"/>
        </w:rPr>
      </w:pPr>
    </w:p>
    <w:p w14:paraId="3B4357CE" w14:textId="3A1C4DD2" w:rsidR="00060382" w:rsidRDefault="00060382" w:rsidP="00060382">
      <w:pPr>
        <w:tabs>
          <w:tab w:val="center" w:pos="1560"/>
          <w:tab w:val="center" w:pos="6946"/>
        </w:tabs>
        <w:jc w:val="center"/>
        <w:rPr>
          <w:rFonts w:eastAsia="Batang"/>
          <w:b/>
          <w:bCs/>
          <w:lang w:val="vi-VN" w:eastAsia="ko-KR"/>
        </w:rPr>
      </w:pPr>
      <w:r w:rsidRPr="003E2331">
        <w:rPr>
          <w:rFonts w:eastAsia="Batang"/>
          <w:b/>
          <w:bCs/>
          <w:lang w:eastAsia="ko-KR"/>
        </w:rPr>
        <w:t>PHÁT ĐỘNG PHONG TRÀO THI ĐUA</w:t>
      </w:r>
    </w:p>
    <w:p w14:paraId="218C3E9F" w14:textId="77777777" w:rsidR="00060382" w:rsidRDefault="00060382" w:rsidP="00060382">
      <w:pPr>
        <w:jc w:val="center"/>
        <w:rPr>
          <w:rFonts w:eastAsia="Batang"/>
          <w:b/>
          <w:bCs/>
          <w:lang w:val="vi-VN" w:eastAsia="ko-KR"/>
        </w:rPr>
      </w:pPr>
      <w:r>
        <w:rPr>
          <w:rFonts w:eastAsia="Batang"/>
          <w:b/>
          <w:bCs/>
          <w:lang w:val="vi-VN" w:eastAsia="ko-KR"/>
        </w:rPr>
        <w:t xml:space="preserve"> </w:t>
      </w:r>
      <w:r w:rsidRPr="00CA76B9">
        <w:rPr>
          <w:rFonts w:eastAsia="Batang"/>
          <w:b/>
          <w:bCs/>
          <w:lang w:val="vi-VN" w:eastAsia="ko-KR"/>
        </w:rPr>
        <w:t>TRONG TOÀN THỂ VIÊN</w:t>
      </w:r>
      <w:r w:rsidRPr="003E2331">
        <w:rPr>
          <w:rFonts w:eastAsia="Batang"/>
          <w:b/>
          <w:bCs/>
          <w:lang w:val="vi-VN" w:eastAsia="ko-KR"/>
        </w:rPr>
        <w:t xml:space="preserve"> CHỨC - NGƯỜI LAO ĐỘNG</w:t>
      </w:r>
      <w:r w:rsidRPr="00CA76B9">
        <w:rPr>
          <w:rFonts w:eastAsia="Batang"/>
          <w:b/>
          <w:bCs/>
          <w:lang w:val="vi-VN" w:eastAsia="ko-KR"/>
        </w:rPr>
        <w:t xml:space="preserve"> </w:t>
      </w:r>
    </w:p>
    <w:p w14:paraId="23FE85C7" w14:textId="1C4B29DD" w:rsidR="00E6299D" w:rsidRPr="00CA76B9" w:rsidRDefault="00060382" w:rsidP="00060382">
      <w:pPr>
        <w:spacing w:after="120"/>
        <w:ind w:firstLine="709"/>
        <w:jc w:val="center"/>
        <w:rPr>
          <w:lang w:val="vi-VN"/>
        </w:rPr>
      </w:pPr>
      <w:r w:rsidRPr="00CA76B9">
        <w:rPr>
          <w:rFonts w:eastAsia="Batang"/>
          <w:b/>
          <w:bCs/>
          <w:lang w:val="vi-VN" w:eastAsia="ko-KR"/>
        </w:rPr>
        <w:t>TRUNG</w:t>
      </w:r>
      <w:r w:rsidRPr="003E2331">
        <w:rPr>
          <w:rFonts w:eastAsia="Batang"/>
          <w:b/>
          <w:bCs/>
          <w:lang w:val="vi-VN" w:eastAsia="ko-KR"/>
        </w:rPr>
        <w:t xml:space="preserve"> TÂM THỂ THAO DƯỚI NƯỚC</w:t>
      </w:r>
      <w:r w:rsidRPr="00CA76B9">
        <w:rPr>
          <w:rFonts w:eastAsia="Batang"/>
          <w:b/>
          <w:bCs/>
          <w:lang w:val="vi-VN" w:eastAsia="ko-KR"/>
        </w:rPr>
        <w:t xml:space="preserve"> NĂM 202</w:t>
      </w:r>
      <w:r w:rsidRPr="003E2331">
        <w:rPr>
          <w:rFonts w:eastAsia="Batang"/>
          <w:b/>
          <w:bCs/>
          <w:lang w:val="vi-VN" w:eastAsia="ko-KR"/>
        </w:rPr>
        <w:t>6</w:t>
      </w:r>
    </w:p>
    <w:p w14:paraId="765EEEF8" w14:textId="77777777" w:rsidR="00E6299D" w:rsidRPr="003E2331" w:rsidRDefault="00E6299D" w:rsidP="00E6299D">
      <w:pPr>
        <w:shd w:val="clear" w:color="auto" w:fill="FFFFFF"/>
        <w:spacing w:after="120"/>
        <w:ind w:firstLine="720"/>
        <w:jc w:val="both"/>
      </w:pPr>
      <w:r w:rsidRPr="00AC4D95">
        <w:t xml:space="preserve">Phong </w:t>
      </w:r>
      <w:proofErr w:type="spellStart"/>
      <w:r w:rsidRPr="00AC4D95">
        <w:t>trào</w:t>
      </w:r>
      <w:proofErr w:type="spellEnd"/>
      <w:r w:rsidRPr="00AC4D95">
        <w:t xml:space="preserve"> </w:t>
      </w:r>
      <w:proofErr w:type="spellStart"/>
      <w:r w:rsidRPr="00AC4D95">
        <w:t>thi</w:t>
      </w:r>
      <w:proofErr w:type="spellEnd"/>
      <w:r w:rsidRPr="00AC4D95">
        <w:t xml:space="preserve"> </w:t>
      </w:r>
      <w:proofErr w:type="spellStart"/>
      <w:r w:rsidRPr="00AC4D95">
        <w:t>đua</w:t>
      </w:r>
      <w:proofErr w:type="spellEnd"/>
      <w:r w:rsidRPr="00AC4D95">
        <w:t xml:space="preserve"> </w:t>
      </w:r>
      <w:proofErr w:type="spellStart"/>
      <w:r w:rsidRPr="00AC4D95">
        <w:t>yêu</w:t>
      </w:r>
      <w:proofErr w:type="spellEnd"/>
      <w:r w:rsidRPr="00AC4D95">
        <w:t xml:space="preserve"> </w:t>
      </w:r>
      <w:proofErr w:type="spellStart"/>
      <w:r w:rsidRPr="00AC4D95">
        <w:t>nước</w:t>
      </w:r>
      <w:proofErr w:type="spellEnd"/>
      <w:r w:rsidRPr="00AC4D95">
        <w:t xml:space="preserve"> </w:t>
      </w:r>
      <w:proofErr w:type="spellStart"/>
      <w:r w:rsidRPr="003E2331">
        <w:t>năm</w:t>
      </w:r>
      <w:proofErr w:type="spellEnd"/>
      <w:r w:rsidRPr="003E2331">
        <w:rPr>
          <w:lang w:val="vi-VN"/>
        </w:rPr>
        <w:t xml:space="preserve"> 2026</w:t>
      </w:r>
      <w:r w:rsidRPr="00AC4D95">
        <w:t xml:space="preserve"> </w:t>
      </w:r>
      <w:proofErr w:type="spellStart"/>
      <w:r w:rsidRPr="00AC4D95">
        <w:t>được</w:t>
      </w:r>
      <w:proofErr w:type="spellEnd"/>
      <w:r w:rsidRPr="00AC4D95">
        <w:t xml:space="preserve"> </w:t>
      </w:r>
      <w:proofErr w:type="spellStart"/>
      <w:r w:rsidRPr="00AC4D95">
        <w:t>phát</w:t>
      </w:r>
      <w:proofErr w:type="spellEnd"/>
      <w:r w:rsidRPr="00AC4D95">
        <w:t xml:space="preserve"> </w:t>
      </w:r>
      <w:proofErr w:type="spellStart"/>
      <w:r w:rsidRPr="00AC4D95">
        <w:t>động</w:t>
      </w:r>
      <w:proofErr w:type="spellEnd"/>
      <w:r w:rsidRPr="00AC4D95">
        <w:t xml:space="preserve"> </w:t>
      </w:r>
      <w:proofErr w:type="spellStart"/>
      <w:r w:rsidRPr="00AC4D95">
        <w:t>nhằm</w:t>
      </w:r>
      <w:proofErr w:type="spellEnd"/>
      <w:r w:rsidRPr="00AC4D95">
        <w:t xml:space="preserve"> </w:t>
      </w:r>
      <w:proofErr w:type="spellStart"/>
      <w:r w:rsidRPr="00AC4D95">
        <w:t>tạo</w:t>
      </w:r>
      <w:proofErr w:type="spellEnd"/>
      <w:r w:rsidRPr="00AC4D95">
        <w:t xml:space="preserve"> </w:t>
      </w:r>
      <w:proofErr w:type="spellStart"/>
      <w:r w:rsidRPr="00AC4D95">
        <w:t>khí</w:t>
      </w:r>
      <w:proofErr w:type="spellEnd"/>
      <w:r w:rsidRPr="00AC4D95">
        <w:t xml:space="preserve"> </w:t>
      </w:r>
      <w:proofErr w:type="spellStart"/>
      <w:r w:rsidRPr="00AC4D95">
        <w:t>thế</w:t>
      </w:r>
      <w:proofErr w:type="spellEnd"/>
      <w:r w:rsidRPr="00AC4D95">
        <w:t xml:space="preserve"> </w:t>
      </w:r>
      <w:proofErr w:type="spellStart"/>
      <w:r w:rsidRPr="00AC4D95">
        <w:t>thi</w:t>
      </w:r>
      <w:proofErr w:type="spellEnd"/>
      <w:r w:rsidRPr="00AC4D95">
        <w:t xml:space="preserve"> </w:t>
      </w:r>
      <w:proofErr w:type="spellStart"/>
      <w:r w:rsidRPr="00AC4D95">
        <w:t>đua</w:t>
      </w:r>
      <w:proofErr w:type="spellEnd"/>
      <w:r w:rsidRPr="00AC4D95">
        <w:t xml:space="preserve"> </w:t>
      </w:r>
      <w:proofErr w:type="spellStart"/>
      <w:r w:rsidRPr="00AC4D95">
        <w:t>sôi</w:t>
      </w:r>
      <w:proofErr w:type="spellEnd"/>
      <w:r w:rsidRPr="00AC4D95">
        <w:t xml:space="preserve"> </w:t>
      </w:r>
      <w:proofErr w:type="spellStart"/>
      <w:r w:rsidRPr="00AC4D95">
        <w:t>nổi</w:t>
      </w:r>
      <w:proofErr w:type="spellEnd"/>
      <w:r w:rsidRPr="00AC4D95">
        <w:t xml:space="preserve"> </w:t>
      </w:r>
      <w:proofErr w:type="spellStart"/>
      <w:r w:rsidRPr="00AC4D95">
        <w:t>trong</w:t>
      </w:r>
      <w:proofErr w:type="spellEnd"/>
      <w:r w:rsidRPr="00AC4D95">
        <w:t xml:space="preserve"> </w:t>
      </w:r>
      <w:proofErr w:type="spellStart"/>
      <w:r w:rsidRPr="00AC4D95">
        <w:t>toàn</w:t>
      </w:r>
      <w:proofErr w:type="spellEnd"/>
      <w:r w:rsidRPr="00AC4D95">
        <w:t xml:space="preserve"> </w:t>
      </w:r>
      <w:proofErr w:type="spellStart"/>
      <w:r w:rsidRPr="00AC4D95">
        <w:t>thể</w:t>
      </w:r>
      <w:proofErr w:type="spellEnd"/>
      <w:r w:rsidRPr="00AC4D95">
        <w:t xml:space="preserve"> </w:t>
      </w:r>
      <w:proofErr w:type="spellStart"/>
      <w:r w:rsidRPr="00AC4D95">
        <w:t>cán</w:t>
      </w:r>
      <w:proofErr w:type="spellEnd"/>
      <w:r w:rsidRPr="00AC4D95">
        <w:t xml:space="preserve"> </w:t>
      </w:r>
      <w:proofErr w:type="spellStart"/>
      <w:r w:rsidRPr="00AC4D95">
        <w:t>bộ</w:t>
      </w:r>
      <w:proofErr w:type="spellEnd"/>
      <w:r w:rsidRPr="00AC4D95">
        <w:t xml:space="preserve">, </w:t>
      </w:r>
      <w:proofErr w:type="spellStart"/>
      <w:r w:rsidRPr="00AC4D95">
        <w:t>viên</w:t>
      </w:r>
      <w:proofErr w:type="spellEnd"/>
      <w:r w:rsidRPr="00AC4D95">
        <w:t xml:space="preserve"> </w:t>
      </w:r>
      <w:proofErr w:type="spellStart"/>
      <w:r w:rsidRPr="00AC4D95">
        <w:t>chức</w:t>
      </w:r>
      <w:proofErr w:type="spellEnd"/>
      <w:r w:rsidRPr="00AC4D95">
        <w:t xml:space="preserve"> </w:t>
      </w:r>
      <w:proofErr w:type="spellStart"/>
      <w:r w:rsidRPr="00AC4D95">
        <w:t>và</w:t>
      </w:r>
      <w:proofErr w:type="spellEnd"/>
      <w:r w:rsidRPr="00AC4D95">
        <w:t xml:space="preserve"> </w:t>
      </w:r>
      <w:proofErr w:type="spellStart"/>
      <w:r w:rsidRPr="00AC4D95">
        <w:t>người</w:t>
      </w:r>
      <w:proofErr w:type="spellEnd"/>
      <w:r w:rsidRPr="00AC4D95">
        <w:t xml:space="preserve"> </w:t>
      </w:r>
      <w:proofErr w:type="spellStart"/>
      <w:r w:rsidRPr="00AC4D95">
        <w:t>lao</w:t>
      </w:r>
      <w:proofErr w:type="spellEnd"/>
      <w:r w:rsidRPr="00AC4D95">
        <w:t xml:space="preserve"> </w:t>
      </w:r>
      <w:proofErr w:type="spellStart"/>
      <w:r w:rsidRPr="00AC4D95">
        <w:t>động</w:t>
      </w:r>
      <w:proofErr w:type="spellEnd"/>
      <w:r w:rsidRPr="00AC4D95">
        <w:t xml:space="preserve">, </w:t>
      </w:r>
      <w:proofErr w:type="spellStart"/>
      <w:r w:rsidRPr="00AC4D95">
        <w:t>phấn</w:t>
      </w:r>
      <w:proofErr w:type="spellEnd"/>
      <w:r w:rsidRPr="00AC4D95">
        <w:t xml:space="preserve"> </w:t>
      </w:r>
      <w:proofErr w:type="spellStart"/>
      <w:r w:rsidRPr="00AC4D95">
        <w:t>đấu</w:t>
      </w:r>
      <w:proofErr w:type="spellEnd"/>
      <w:r w:rsidRPr="00AC4D95">
        <w:t xml:space="preserve"> </w:t>
      </w:r>
      <w:proofErr w:type="spellStart"/>
      <w:r w:rsidRPr="00AC4D95">
        <w:t>hoàn</w:t>
      </w:r>
      <w:proofErr w:type="spellEnd"/>
      <w:r w:rsidRPr="00AC4D95">
        <w:t xml:space="preserve"> </w:t>
      </w:r>
      <w:proofErr w:type="spellStart"/>
      <w:r w:rsidRPr="00AC4D95">
        <w:t>thành</w:t>
      </w:r>
      <w:proofErr w:type="spellEnd"/>
      <w:r w:rsidRPr="00AC4D95">
        <w:t xml:space="preserve"> </w:t>
      </w:r>
      <w:proofErr w:type="spellStart"/>
      <w:r w:rsidRPr="00AC4D95">
        <w:t>xuất</w:t>
      </w:r>
      <w:proofErr w:type="spellEnd"/>
      <w:r w:rsidRPr="00AC4D95">
        <w:t xml:space="preserve"> </w:t>
      </w:r>
      <w:proofErr w:type="spellStart"/>
      <w:r w:rsidRPr="00AC4D95">
        <w:t>sắc</w:t>
      </w:r>
      <w:proofErr w:type="spellEnd"/>
      <w:r w:rsidRPr="00AC4D95">
        <w:t xml:space="preserve">, </w:t>
      </w:r>
      <w:proofErr w:type="spellStart"/>
      <w:r w:rsidRPr="00AC4D95">
        <w:t>toàn</w:t>
      </w:r>
      <w:proofErr w:type="spellEnd"/>
      <w:r w:rsidRPr="00AC4D95">
        <w:t xml:space="preserve"> </w:t>
      </w:r>
      <w:proofErr w:type="spellStart"/>
      <w:r w:rsidRPr="00AC4D95">
        <w:t>diện</w:t>
      </w:r>
      <w:proofErr w:type="spellEnd"/>
      <w:r w:rsidRPr="00AC4D95">
        <w:t xml:space="preserve"> </w:t>
      </w:r>
      <w:proofErr w:type="spellStart"/>
      <w:r w:rsidRPr="00AC4D95">
        <w:t>các</w:t>
      </w:r>
      <w:proofErr w:type="spellEnd"/>
      <w:r w:rsidRPr="00AC4D95">
        <w:t xml:space="preserve"> </w:t>
      </w:r>
      <w:proofErr w:type="spellStart"/>
      <w:r w:rsidRPr="00AC4D95">
        <w:t>mục</w:t>
      </w:r>
      <w:proofErr w:type="spellEnd"/>
      <w:r w:rsidRPr="00AC4D95">
        <w:t xml:space="preserve"> </w:t>
      </w:r>
      <w:proofErr w:type="spellStart"/>
      <w:r w:rsidRPr="00AC4D95">
        <w:t>tiêu</w:t>
      </w:r>
      <w:proofErr w:type="spellEnd"/>
      <w:r w:rsidRPr="00AC4D95">
        <w:t xml:space="preserve">, </w:t>
      </w:r>
      <w:proofErr w:type="spellStart"/>
      <w:r w:rsidRPr="00AC4D95">
        <w:t>nhiệm</w:t>
      </w:r>
      <w:proofErr w:type="spellEnd"/>
      <w:r w:rsidRPr="00AC4D95">
        <w:t xml:space="preserve"> </w:t>
      </w:r>
      <w:proofErr w:type="spellStart"/>
      <w:r w:rsidRPr="00AC4D95">
        <w:t>vụ</w:t>
      </w:r>
      <w:proofErr w:type="spellEnd"/>
      <w:r w:rsidRPr="00AC4D95">
        <w:t xml:space="preserve"> </w:t>
      </w:r>
      <w:proofErr w:type="spellStart"/>
      <w:r w:rsidRPr="003E2331">
        <w:t>của</w:t>
      </w:r>
      <w:proofErr w:type="spellEnd"/>
      <w:r w:rsidRPr="003E2331">
        <w:rPr>
          <w:lang w:val="vi-VN"/>
        </w:rPr>
        <w:t xml:space="preserve"> đơn vị năm 2026</w:t>
      </w:r>
      <w:r w:rsidRPr="00AC4D95">
        <w:t xml:space="preserve">; </w:t>
      </w:r>
      <w:proofErr w:type="spellStart"/>
      <w:r w:rsidRPr="00AC4D95">
        <w:t>Nâng</w:t>
      </w:r>
      <w:proofErr w:type="spellEnd"/>
      <w:r w:rsidRPr="00AC4D95">
        <w:t xml:space="preserve"> </w:t>
      </w:r>
      <w:proofErr w:type="spellStart"/>
      <w:r w:rsidRPr="00AC4D95">
        <w:t>cao</w:t>
      </w:r>
      <w:proofErr w:type="spellEnd"/>
      <w:r w:rsidRPr="00AC4D95">
        <w:t xml:space="preserve"> </w:t>
      </w:r>
      <w:proofErr w:type="spellStart"/>
      <w:r w:rsidRPr="00AC4D95">
        <w:t>nhận</w:t>
      </w:r>
      <w:proofErr w:type="spellEnd"/>
      <w:r w:rsidRPr="00AC4D95">
        <w:t xml:space="preserve"> </w:t>
      </w:r>
      <w:proofErr w:type="spellStart"/>
      <w:r w:rsidRPr="00AC4D95">
        <w:t>thức</w:t>
      </w:r>
      <w:proofErr w:type="spellEnd"/>
      <w:r w:rsidRPr="00AC4D95">
        <w:t xml:space="preserve"> </w:t>
      </w:r>
      <w:proofErr w:type="spellStart"/>
      <w:r w:rsidRPr="00AC4D95">
        <w:t>và</w:t>
      </w:r>
      <w:proofErr w:type="spellEnd"/>
      <w:r w:rsidRPr="00AC4D95">
        <w:t xml:space="preserve"> </w:t>
      </w:r>
      <w:proofErr w:type="spellStart"/>
      <w:r w:rsidRPr="00AC4D95">
        <w:t>trách</w:t>
      </w:r>
      <w:proofErr w:type="spellEnd"/>
      <w:r w:rsidRPr="00AC4D95">
        <w:t xml:space="preserve"> </w:t>
      </w:r>
      <w:proofErr w:type="spellStart"/>
      <w:r w:rsidRPr="00AC4D95">
        <w:t>nhiệm</w:t>
      </w:r>
      <w:proofErr w:type="spellEnd"/>
      <w:r w:rsidRPr="00AC4D95">
        <w:t xml:space="preserve"> </w:t>
      </w:r>
      <w:proofErr w:type="spellStart"/>
      <w:r w:rsidRPr="00AC4D95">
        <w:t>của</w:t>
      </w:r>
      <w:proofErr w:type="spellEnd"/>
      <w:r w:rsidRPr="00AC4D95">
        <w:t xml:space="preserve"> </w:t>
      </w:r>
      <w:proofErr w:type="spellStart"/>
      <w:r w:rsidRPr="00AC4D95">
        <w:t>đội</w:t>
      </w:r>
      <w:proofErr w:type="spellEnd"/>
      <w:r w:rsidRPr="00AC4D95">
        <w:t xml:space="preserve"> </w:t>
      </w:r>
      <w:proofErr w:type="spellStart"/>
      <w:r w:rsidRPr="00AC4D95">
        <w:t>ngũ</w:t>
      </w:r>
      <w:proofErr w:type="spellEnd"/>
      <w:r w:rsidRPr="00AC4D95">
        <w:t xml:space="preserve"> </w:t>
      </w:r>
      <w:proofErr w:type="spellStart"/>
      <w:r w:rsidRPr="00AC4D95">
        <w:t>cán</w:t>
      </w:r>
      <w:proofErr w:type="spellEnd"/>
      <w:r w:rsidRPr="00AC4D95">
        <w:t xml:space="preserve"> </w:t>
      </w:r>
      <w:proofErr w:type="spellStart"/>
      <w:r w:rsidRPr="00AC4D95">
        <w:t>bộ</w:t>
      </w:r>
      <w:proofErr w:type="spellEnd"/>
      <w:r w:rsidRPr="00AC4D95">
        <w:t xml:space="preserve">, </w:t>
      </w:r>
      <w:proofErr w:type="spellStart"/>
      <w:r w:rsidRPr="00AC4D95">
        <w:t>viên</w:t>
      </w:r>
      <w:proofErr w:type="spellEnd"/>
      <w:r w:rsidRPr="00AC4D95">
        <w:t xml:space="preserve"> </w:t>
      </w:r>
      <w:proofErr w:type="spellStart"/>
      <w:r w:rsidRPr="00AC4D95">
        <w:t>chức</w:t>
      </w:r>
      <w:proofErr w:type="spellEnd"/>
      <w:r w:rsidRPr="00AC4D95">
        <w:t xml:space="preserve"> </w:t>
      </w:r>
      <w:proofErr w:type="spellStart"/>
      <w:r w:rsidRPr="00AC4D95">
        <w:t>và</w:t>
      </w:r>
      <w:proofErr w:type="spellEnd"/>
      <w:r w:rsidRPr="00AC4D95">
        <w:t xml:space="preserve"> </w:t>
      </w:r>
      <w:proofErr w:type="spellStart"/>
      <w:r w:rsidRPr="00AC4D95">
        <w:t>người</w:t>
      </w:r>
      <w:proofErr w:type="spellEnd"/>
      <w:r w:rsidRPr="00AC4D95">
        <w:t xml:space="preserve"> </w:t>
      </w:r>
      <w:proofErr w:type="spellStart"/>
      <w:r w:rsidRPr="00AC4D95">
        <w:t>lao</w:t>
      </w:r>
      <w:proofErr w:type="spellEnd"/>
      <w:r w:rsidRPr="00AC4D95">
        <w:t xml:space="preserve"> </w:t>
      </w:r>
      <w:proofErr w:type="spellStart"/>
      <w:r w:rsidRPr="00AC4D95">
        <w:t>động</w:t>
      </w:r>
      <w:proofErr w:type="spellEnd"/>
      <w:r w:rsidRPr="00AC4D95">
        <w:t xml:space="preserve"> </w:t>
      </w:r>
      <w:proofErr w:type="spellStart"/>
      <w:r w:rsidRPr="00AC4D95">
        <w:t>trong</w:t>
      </w:r>
      <w:proofErr w:type="spellEnd"/>
      <w:r w:rsidRPr="00AC4D95">
        <w:t xml:space="preserve"> </w:t>
      </w:r>
      <w:proofErr w:type="spellStart"/>
      <w:r w:rsidRPr="00AC4D95">
        <w:t>thực</w:t>
      </w:r>
      <w:proofErr w:type="spellEnd"/>
      <w:r w:rsidRPr="00AC4D95">
        <w:t xml:space="preserve"> </w:t>
      </w:r>
      <w:proofErr w:type="spellStart"/>
      <w:r w:rsidRPr="00AC4D95">
        <w:t>hiện</w:t>
      </w:r>
      <w:proofErr w:type="spellEnd"/>
      <w:r w:rsidRPr="00AC4D95">
        <w:t xml:space="preserve"> </w:t>
      </w:r>
      <w:proofErr w:type="spellStart"/>
      <w:r w:rsidRPr="00AC4D95">
        <w:t>nhiệm</w:t>
      </w:r>
      <w:proofErr w:type="spellEnd"/>
      <w:r w:rsidRPr="00AC4D95">
        <w:t xml:space="preserve"> </w:t>
      </w:r>
      <w:proofErr w:type="spellStart"/>
      <w:r w:rsidRPr="00AC4D95">
        <w:t>vụ</w:t>
      </w:r>
      <w:proofErr w:type="spellEnd"/>
      <w:r w:rsidRPr="00AC4D95">
        <w:t xml:space="preserve"> </w:t>
      </w:r>
      <w:proofErr w:type="spellStart"/>
      <w:r w:rsidRPr="00AC4D95">
        <w:t>chính</w:t>
      </w:r>
      <w:proofErr w:type="spellEnd"/>
      <w:r w:rsidRPr="00AC4D95">
        <w:t xml:space="preserve"> </w:t>
      </w:r>
      <w:proofErr w:type="spellStart"/>
      <w:r w:rsidRPr="00AC4D95">
        <w:t>trị</w:t>
      </w:r>
      <w:proofErr w:type="spellEnd"/>
      <w:r w:rsidRPr="00AC4D95">
        <w:t xml:space="preserve"> </w:t>
      </w:r>
      <w:proofErr w:type="spellStart"/>
      <w:r w:rsidRPr="00AC4D95">
        <w:t>được</w:t>
      </w:r>
      <w:proofErr w:type="spellEnd"/>
      <w:r w:rsidRPr="00AC4D95">
        <w:t xml:space="preserve"> </w:t>
      </w:r>
      <w:proofErr w:type="spellStart"/>
      <w:r w:rsidRPr="00AC4D95">
        <w:t>giao</w:t>
      </w:r>
      <w:proofErr w:type="spellEnd"/>
      <w:r w:rsidRPr="00AC4D95">
        <w:t xml:space="preserve">; </w:t>
      </w:r>
      <w:proofErr w:type="spellStart"/>
      <w:r w:rsidRPr="00AC4D95">
        <w:t>tạo</w:t>
      </w:r>
      <w:proofErr w:type="spellEnd"/>
      <w:r w:rsidRPr="00AC4D95">
        <w:t xml:space="preserve"> </w:t>
      </w:r>
      <w:proofErr w:type="spellStart"/>
      <w:r w:rsidRPr="00AC4D95">
        <w:t>bước</w:t>
      </w:r>
      <w:proofErr w:type="spellEnd"/>
      <w:r w:rsidRPr="00AC4D95">
        <w:t xml:space="preserve"> </w:t>
      </w:r>
      <w:proofErr w:type="spellStart"/>
      <w:r w:rsidRPr="00AC4D95">
        <w:t>đột</w:t>
      </w:r>
      <w:proofErr w:type="spellEnd"/>
      <w:r w:rsidRPr="00AC4D95">
        <w:t xml:space="preserve"> </w:t>
      </w:r>
      <w:proofErr w:type="spellStart"/>
      <w:r w:rsidRPr="00AC4D95">
        <w:t>phá</w:t>
      </w:r>
      <w:proofErr w:type="spellEnd"/>
      <w:r w:rsidRPr="00AC4D95">
        <w:t xml:space="preserve"> </w:t>
      </w:r>
      <w:proofErr w:type="spellStart"/>
      <w:r w:rsidRPr="00AC4D95">
        <w:t>trong</w:t>
      </w:r>
      <w:proofErr w:type="spellEnd"/>
      <w:r w:rsidRPr="00AC4D95">
        <w:t xml:space="preserve"> </w:t>
      </w:r>
      <w:proofErr w:type="spellStart"/>
      <w:r w:rsidRPr="00AC4D95">
        <w:t>đổi</w:t>
      </w:r>
      <w:proofErr w:type="spellEnd"/>
      <w:r w:rsidRPr="00AC4D95">
        <w:t xml:space="preserve"> </w:t>
      </w:r>
      <w:proofErr w:type="spellStart"/>
      <w:r w:rsidRPr="00AC4D95">
        <w:t>mới</w:t>
      </w:r>
      <w:proofErr w:type="spellEnd"/>
      <w:r w:rsidRPr="00AC4D95">
        <w:t xml:space="preserve"> </w:t>
      </w:r>
      <w:proofErr w:type="spellStart"/>
      <w:r w:rsidRPr="00AC4D95">
        <w:t>tư</w:t>
      </w:r>
      <w:proofErr w:type="spellEnd"/>
      <w:r w:rsidRPr="00AC4D95">
        <w:t xml:space="preserve"> </w:t>
      </w:r>
      <w:proofErr w:type="spellStart"/>
      <w:r w:rsidRPr="00AC4D95">
        <w:t>duy</w:t>
      </w:r>
      <w:proofErr w:type="spellEnd"/>
      <w:r w:rsidRPr="00AC4D95">
        <w:t xml:space="preserve">, </w:t>
      </w:r>
      <w:proofErr w:type="spellStart"/>
      <w:r w:rsidRPr="00AC4D95">
        <w:t>đẩy</w:t>
      </w:r>
      <w:proofErr w:type="spellEnd"/>
      <w:r w:rsidRPr="00AC4D95">
        <w:t xml:space="preserve"> </w:t>
      </w:r>
      <w:proofErr w:type="spellStart"/>
      <w:r w:rsidRPr="00AC4D95">
        <w:t>mạnh</w:t>
      </w:r>
      <w:proofErr w:type="spellEnd"/>
      <w:r w:rsidRPr="00AC4D95">
        <w:t xml:space="preserve"> </w:t>
      </w:r>
      <w:proofErr w:type="spellStart"/>
      <w:r w:rsidRPr="00AC4D95">
        <w:t>chuyển</w:t>
      </w:r>
      <w:proofErr w:type="spellEnd"/>
      <w:r w:rsidRPr="00AC4D95">
        <w:t xml:space="preserve"> </w:t>
      </w:r>
      <w:proofErr w:type="spellStart"/>
      <w:r w:rsidRPr="00AC4D95">
        <w:t>đổi</w:t>
      </w:r>
      <w:proofErr w:type="spellEnd"/>
      <w:r w:rsidRPr="00AC4D95">
        <w:t xml:space="preserve"> </w:t>
      </w:r>
      <w:proofErr w:type="spellStart"/>
      <w:r w:rsidRPr="00AC4D95">
        <w:t>số</w:t>
      </w:r>
      <w:proofErr w:type="spellEnd"/>
      <w:r w:rsidRPr="00AC4D95">
        <w:t xml:space="preserve">, </w:t>
      </w:r>
      <w:proofErr w:type="spellStart"/>
      <w:r w:rsidRPr="00AC4D95">
        <w:t>phát</w:t>
      </w:r>
      <w:proofErr w:type="spellEnd"/>
      <w:r w:rsidRPr="00AC4D95">
        <w:t xml:space="preserve"> </w:t>
      </w:r>
      <w:proofErr w:type="spellStart"/>
      <w:r w:rsidRPr="00AC4D95">
        <w:t>triển</w:t>
      </w:r>
      <w:proofErr w:type="spellEnd"/>
      <w:r w:rsidRPr="00AC4D95">
        <w:t xml:space="preserve"> khoa </w:t>
      </w:r>
      <w:proofErr w:type="spellStart"/>
      <w:r w:rsidRPr="00AC4D95">
        <w:t>học</w:t>
      </w:r>
      <w:proofErr w:type="spellEnd"/>
      <w:r w:rsidRPr="00AC4D95">
        <w:t xml:space="preserve"> - </w:t>
      </w:r>
      <w:proofErr w:type="spellStart"/>
      <w:r w:rsidRPr="00AC4D95">
        <w:t>công</w:t>
      </w:r>
      <w:proofErr w:type="spellEnd"/>
      <w:r w:rsidRPr="00AC4D95">
        <w:t xml:space="preserve"> </w:t>
      </w:r>
      <w:proofErr w:type="spellStart"/>
      <w:r w:rsidRPr="00AC4D95">
        <w:t>nghệ</w:t>
      </w:r>
      <w:proofErr w:type="spellEnd"/>
      <w:r w:rsidRPr="00AC4D95">
        <w:t xml:space="preserve">; </w:t>
      </w:r>
      <w:proofErr w:type="spellStart"/>
      <w:r w:rsidRPr="00AC4D95">
        <w:t>khuyến</w:t>
      </w:r>
      <w:proofErr w:type="spellEnd"/>
      <w:r w:rsidRPr="00AC4D95">
        <w:t xml:space="preserve"> </w:t>
      </w:r>
      <w:proofErr w:type="spellStart"/>
      <w:r w:rsidRPr="00AC4D95">
        <w:t>khích</w:t>
      </w:r>
      <w:proofErr w:type="spellEnd"/>
      <w:r w:rsidRPr="00AC4D95">
        <w:t xml:space="preserve"> </w:t>
      </w:r>
      <w:proofErr w:type="spellStart"/>
      <w:r w:rsidRPr="00AC4D95">
        <w:t>đổi</w:t>
      </w:r>
      <w:proofErr w:type="spellEnd"/>
      <w:r w:rsidRPr="00AC4D95">
        <w:t xml:space="preserve"> </w:t>
      </w:r>
      <w:proofErr w:type="spellStart"/>
      <w:r w:rsidRPr="00AC4D95">
        <w:t>mới</w:t>
      </w:r>
      <w:proofErr w:type="spellEnd"/>
      <w:r w:rsidRPr="00AC4D95">
        <w:t xml:space="preserve"> </w:t>
      </w:r>
      <w:proofErr w:type="spellStart"/>
      <w:r w:rsidRPr="00AC4D95">
        <w:t>sáng</w:t>
      </w:r>
      <w:proofErr w:type="spellEnd"/>
      <w:r w:rsidRPr="00AC4D95">
        <w:t xml:space="preserve"> </w:t>
      </w:r>
      <w:proofErr w:type="spellStart"/>
      <w:r w:rsidRPr="00AC4D95">
        <w:t>tạo</w:t>
      </w:r>
      <w:proofErr w:type="spellEnd"/>
      <w:r w:rsidRPr="00AC4D95">
        <w:t xml:space="preserve">, </w:t>
      </w:r>
      <w:proofErr w:type="spellStart"/>
      <w:r w:rsidRPr="00AC4D95">
        <w:t>đổi</w:t>
      </w:r>
      <w:proofErr w:type="spellEnd"/>
      <w:r w:rsidRPr="00AC4D95">
        <w:t xml:space="preserve"> </w:t>
      </w:r>
      <w:proofErr w:type="spellStart"/>
      <w:r w:rsidRPr="00AC4D95">
        <w:t>mới</w:t>
      </w:r>
      <w:proofErr w:type="spellEnd"/>
      <w:r w:rsidRPr="00AC4D95">
        <w:t xml:space="preserve"> </w:t>
      </w:r>
      <w:proofErr w:type="spellStart"/>
      <w:r w:rsidRPr="00AC4D95">
        <w:t>phương</w:t>
      </w:r>
      <w:proofErr w:type="spellEnd"/>
      <w:r w:rsidRPr="00AC4D95">
        <w:t xml:space="preserve"> </w:t>
      </w:r>
      <w:proofErr w:type="spellStart"/>
      <w:r w:rsidRPr="00AC4D95">
        <w:t>thức</w:t>
      </w:r>
      <w:proofErr w:type="spellEnd"/>
      <w:r w:rsidRPr="00AC4D95">
        <w:t xml:space="preserve"> </w:t>
      </w:r>
      <w:proofErr w:type="spellStart"/>
      <w:r w:rsidRPr="00AC4D95">
        <w:t>lãnh</w:t>
      </w:r>
      <w:proofErr w:type="spellEnd"/>
      <w:r w:rsidRPr="00AC4D95">
        <w:t xml:space="preserve"> </w:t>
      </w:r>
      <w:proofErr w:type="spellStart"/>
      <w:r w:rsidRPr="00AC4D95">
        <w:t>đạo</w:t>
      </w:r>
      <w:proofErr w:type="spellEnd"/>
      <w:r w:rsidRPr="00AC4D95">
        <w:t xml:space="preserve">, </w:t>
      </w:r>
      <w:proofErr w:type="spellStart"/>
      <w:r w:rsidRPr="00AC4D95">
        <w:t>quản</w:t>
      </w:r>
      <w:proofErr w:type="spellEnd"/>
      <w:r w:rsidRPr="00AC4D95">
        <w:t xml:space="preserve"> </w:t>
      </w:r>
      <w:proofErr w:type="spellStart"/>
      <w:r w:rsidRPr="00AC4D95">
        <w:t>lý</w:t>
      </w:r>
      <w:proofErr w:type="spellEnd"/>
      <w:r w:rsidRPr="00AC4D95">
        <w:t xml:space="preserve"> </w:t>
      </w:r>
      <w:proofErr w:type="spellStart"/>
      <w:r w:rsidRPr="00AC4D95">
        <w:t>và</w:t>
      </w:r>
      <w:proofErr w:type="spellEnd"/>
      <w:r w:rsidRPr="00AC4D95">
        <w:t xml:space="preserve"> </w:t>
      </w:r>
      <w:proofErr w:type="spellStart"/>
      <w:r w:rsidRPr="00AC4D95">
        <w:t>mô</w:t>
      </w:r>
      <w:proofErr w:type="spellEnd"/>
      <w:r w:rsidRPr="00AC4D95">
        <w:t xml:space="preserve"> </w:t>
      </w:r>
      <w:proofErr w:type="spellStart"/>
      <w:r w:rsidRPr="00AC4D95">
        <w:t>hình</w:t>
      </w:r>
      <w:proofErr w:type="spellEnd"/>
      <w:r w:rsidRPr="00AC4D95">
        <w:t xml:space="preserve"> </w:t>
      </w:r>
      <w:proofErr w:type="spellStart"/>
      <w:r w:rsidRPr="00AC4D95">
        <w:t>hoạt</w:t>
      </w:r>
      <w:proofErr w:type="spellEnd"/>
      <w:r w:rsidRPr="00AC4D95">
        <w:t xml:space="preserve"> </w:t>
      </w:r>
      <w:proofErr w:type="spellStart"/>
      <w:r w:rsidRPr="00AC4D95">
        <w:t>động</w:t>
      </w:r>
      <w:proofErr w:type="spellEnd"/>
      <w:r w:rsidRPr="00AC4D95">
        <w:t>.</w:t>
      </w:r>
    </w:p>
    <w:p w14:paraId="33028B78" w14:textId="77777777" w:rsidR="00E6299D" w:rsidRPr="003E2331" w:rsidRDefault="00E6299D" w:rsidP="00E6299D">
      <w:pPr>
        <w:shd w:val="clear" w:color="auto" w:fill="FFFFFF"/>
        <w:spacing w:after="120"/>
        <w:ind w:firstLine="720"/>
        <w:jc w:val="both"/>
      </w:pPr>
      <w:proofErr w:type="spellStart"/>
      <w:r w:rsidRPr="00AC4D95">
        <w:t>Đồng</w:t>
      </w:r>
      <w:proofErr w:type="spellEnd"/>
      <w:r w:rsidRPr="00AC4D95">
        <w:t xml:space="preserve"> </w:t>
      </w:r>
      <w:proofErr w:type="spellStart"/>
      <w:r w:rsidRPr="00AC4D95">
        <w:t>thời</w:t>
      </w:r>
      <w:proofErr w:type="spellEnd"/>
      <w:r w:rsidRPr="00AC4D95">
        <w:t xml:space="preserve">, </w:t>
      </w:r>
      <w:proofErr w:type="spellStart"/>
      <w:r w:rsidRPr="00AC4D95">
        <w:t>phát</w:t>
      </w:r>
      <w:proofErr w:type="spellEnd"/>
      <w:r w:rsidRPr="00AC4D95">
        <w:t xml:space="preserve"> </w:t>
      </w:r>
      <w:proofErr w:type="spellStart"/>
      <w:r w:rsidRPr="00AC4D95">
        <w:t>hiện</w:t>
      </w:r>
      <w:proofErr w:type="spellEnd"/>
      <w:r w:rsidRPr="00AC4D95">
        <w:t xml:space="preserve">, </w:t>
      </w:r>
      <w:proofErr w:type="spellStart"/>
      <w:r w:rsidRPr="00AC4D95">
        <w:t>bồi</w:t>
      </w:r>
      <w:proofErr w:type="spellEnd"/>
      <w:r w:rsidRPr="00AC4D95">
        <w:t xml:space="preserve"> </w:t>
      </w:r>
      <w:proofErr w:type="spellStart"/>
      <w:r w:rsidRPr="00AC4D95">
        <w:t>dưỡng</w:t>
      </w:r>
      <w:proofErr w:type="spellEnd"/>
      <w:r w:rsidRPr="00AC4D95">
        <w:t xml:space="preserve">, </w:t>
      </w:r>
      <w:proofErr w:type="spellStart"/>
      <w:r w:rsidRPr="00AC4D95">
        <w:t>xây</w:t>
      </w:r>
      <w:proofErr w:type="spellEnd"/>
      <w:r w:rsidRPr="00AC4D95">
        <w:t xml:space="preserve"> </w:t>
      </w:r>
      <w:proofErr w:type="spellStart"/>
      <w:r w:rsidRPr="00AC4D95">
        <w:t>dựng</w:t>
      </w:r>
      <w:proofErr w:type="spellEnd"/>
      <w:r w:rsidRPr="00AC4D95">
        <w:t xml:space="preserve"> </w:t>
      </w:r>
      <w:proofErr w:type="spellStart"/>
      <w:r w:rsidRPr="00AC4D95">
        <w:t>và</w:t>
      </w:r>
      <w:proofErr w:type="spellEnd"/>
      <w:r w:rsidRPr="00AC4D95">
        <w:t xml:space="preserve"> </w:t>
      </w:r>
      <w:proofErr w:type="spellStart"/>
      <w:r w:rsidRPr="00AC4D95">
        <w:t>nhân</w:t>
      </w:r>
      <w:proofErr w:type="spellEnd"/>
      <w:r w:rsidRPr="00AC4D95">
        <w:t xml:space="preserve"> </w:t>
      </w:r>
      <w:proofErr w:type="spellStart"/>
      <w:r w:rsidRPr="00AC4D95">
        <w:t>rộng</w:t>
      </w:r>
      <w:proofErr w:type="spellEnd"/>
      <w:r w:rsidRPr="00AC4D95">
        <w:t xml:space="preserve"> </w:t>
      </w:r>
      <w:proofErr w:type="spellStart"/>
      <w:r w:rsidRPr="00AC4D95">
        <w:t>các</w:t>
      </w:r>
      <w:proofErr w:type="spellEnd"/>
      <w:r w:rsidRPr="00AC4D95">
        <w:t xml:space="preserve"> </w:t>
      </w:r>
      <w:proofErr w:type="spellStart"/>
      <w:r w:rsidRPr="00AC4D95">
        <w:t>điển</w:t>
      </w:r>
      <w:proofErr w:type="spellEnd"/>
      <w:r w:rsidRPr="00AC4D95">
        <w:t xml:space="preserve"> </w:t>
      </w:r>
      <w:proofErr w:type="spellStart"/>
      <w:r w:rsidRPr="00AC4D95">
        <w:t>hình</w:t>
      </w:r>
      <w:proofErr w:type="spellEnd"/>
      <w:r w:rsidRPr="00AC4D95">
        <w:t xml:space="preserve"> </w:t>
      </w:r>
      <w:proofErr w:type="spellStart"/>
      <w:r w:rsidRPr="00AC4D95">
        <w:t>tiên</w:t>
      </w:r>
      <w:proofErr w:type="spellEnd"/>
      <w:r w:rsidRPr="00AC4D95">
        <w:t xml:space="preserve"> </w:t>
      </w:r>
      <w:proofErr w:type="spellStart"/>
      <w:r w:rsidRPr="00AC4D95">
        <w:t>tiến</w:t>
      </w:r>
      <w:proofErr w:type="spellEnd"/>
      <w:r w:rsidRPr="00AC4D95">
        <w:t xml:space="preserve">, </w:t>
      </w:r>
      <w:proofErr w:type="spellStart"/>
      <w:r w:rsidRPr="00AC4D95">
        <w:t>gương</w:t>
      </w:r>
      <w:proofErr w:type="spellEnd"/>
      <w:r w:rsidRPr="00AC4D95">
        <w:t xml:space="preserve"> </w:t>
      </w:r>
      <w:proofErr w:type="spellStart"/>
      <w:r w:rsidRPr="00AC4D95">
        <w:t>người</w:t>
      </w:r>
      <w:proofErr w:type="spellEnd"/>
      <w:r w:rsidRPr="00AC4D95">
        <w:t xml:space="preserve"> </w:t>
      </w:r>
      <w:proofErr w:type="spellStart"/>
      <w:r w:rsidRPr="00AC4D95">
        <w:t>tốt</w:t>
      </w:r>
      <w:proofErr w:type="spellEnd"/>
      <w:r w:rsidRPr="00AC4D95">
        <w:t xml:space="preserve">, </w:t>
      </w:r>
      <w:proofErr w:type="spellStart"/>
      <w:r w:rsidRPr="00AC4D95">
        <w:t>việc</w:t>
      </w:r>
      <w:proofErr w:type="spellEnd"/>
      <w:r w:rsidRPr="00AC4D95">
        <w:t xml:space="preserve"> </w:t>
      </w:r>
      <w:proofErr w:type="spellStart"/>
      <w:r w:rsidRPr="00AC4D95">
        <w:t>tốt</w:t>
      </w:r>
      <w:proofErr w:type="spellEnd"/>
      <w:r w:rsidRPr="00AC4D95">
        <w:t xml:space="preserve">, </w:t>
      </w:r>
      <w:proofErr w:type="spellStart"/>
      <w:r w:rsidRPr="00AC4D95">
        <w:t>cách</w:t>
      </w:r>
      <w:proofErr w:type="spellEnd"/>
      <w:r w:rsidRPr="00AC4D95">
        <w:t xml:space="preserve"> </w:t>
      </w:r>
      <w:proofErr w:type="spellStart"/>
      <w:r w:rsidRPr="00AC4D95">
        <w:t>làm</w:t>
      </w:r>
      <w:proofErr w:type="spellEnd"/>
      <w:r w:rsidRPr="00AC4D95">
        <w:t xml:space="preserve"> hay, </w:t>
      </w:r>
      <w:proofErr w:type="spellStart"/>
      <w:r w:rsidRPr="00AC4D95">
        <w:t>sáng</w:t>
      </w:r>
      <w:proofErr w:type="spellEnd"/>
      <w:r w:rsidRPr="00AC4D95">
        <w:t xml:space="preserve"> </w:t>
      </w:r>
      <w:proofErr w:type="spellStart"/>
      <w:r w:rsidRPr="00AC4D95">
        <w:t>tạo</w:t>
      </w:r>
      <w:proofErr w:type="spellEnd"/>
      <w:r w:rsidRPr="00AC4D95">
        <w:t xml:space="preserve">, </w:t>
      </w:r>
      <w:proofErr w:type="spellStart"/>
      <w:r w:rsidRPr="00AC4D95">
        <w:t>góp</w:t>
      </w:r>
      <w:proofErr w:type="spellEnd"/>
      <w:r w:rsidRPr="00AC4D95">
        <w:t xml:space="preserve"> </w:t>
      </w:r>
      <w:proofErr w:type="spellStart"/>
      <w:r w:rsidRPr="00AC4D95">
        <w:t>phần</w:t>
      </w:r>
      <w:proofErr w:type="spellEnd"/>
      <w:r w:rsidRPr="00AC4D95">
        <w:t xml:space="preserve"> </w:t>
      </w:r>
      <w:proofErr w:type="spellStart"/>
      <w:r w:rsidRPr="00AC4D95">
        <w:t>xây</w:t>
      </w:r>
      <w:proofErr w:type="spellEnd"/>
      <w:r w:rsidRPr="00AC4D95">
        <w:t xml:space="preserve"> </w:t>
      </w:r>
      <w:proofErr w:type="spellStart"/>
      <w:r w:rsidRPr="00AC4D95">
        <w:t>dựng</w:t>
      </w:r>
      <w:proofErr w:type="spellEnd"/>
      <w:r w:rsidRPr="00AC4D95">
        <w:t xml:space="preserve"> </w:t>
      </w:r>
      <w:proofErr w:type="spellStart"/>
      <w:r w:rsidRPr="00AC4D95">
        <w:t>ngành</w:t>
      </w:r>
      <w:proofErr w:type="spellEnd"/>
      <w:r w:rsidRPr="00AC4D95">
        <w:t xml:space="preserve"> Văn </w:t>
      </w:r>
      <w:proofErr w:type="spellStart"/>
      <w:r w:rsidRPr="00AC4D95">
        <w:t>hóa</w:t>
      </w:r>
      <w:proofErr w:type="spellEnd"/>
      <w:r w:rsidRPr="00AC4D95">
        <w:t xml:space="preserve">, </w:t>
      </w:r>
      <w:proofErr w:type="spellStart"/>
      <w:r w:rsidRPr="00AC4D95">
        <w:t>Thể</w:t>
      </w:r>
      <w:proofErr w:type="spellEnd"/>
      <w:r w:rsidRPr="00AC4D95">
        <w:t xml:space="preserve"> </w:t>
      </w:r>
      <w:proofErr w:type="spellStart"/>
      <w:r w:rsidRPr="00AC4D95">
        <w:t>thao</w:t>
      </w:r>
      <w:proofErr w:type="spellEnd"/>
      <w:r w:rsidRPr="00AC4D95">
        <w:t xml:space="preserve"> </w:t>
      </w:r>
      <w:proofErr w:type="spellStart"/>
      <w:r w:rsidRPr="003E2331">
        <w:t>thành</w:t>
      </w:r>
      <w:proofErr w:type="spellEnd"/>
      <w:r w:rsidRPr="003E2331">
        <w:rPr>
          <w:lang w:val="vi-VN"/>
        </w:rPr>
        <w:t xml:space="preserve"> phố </w:t>
      </w:r>
      <w:proofErr w:type="spellStart"/>
      <w:r w:rsidRPr="00AC4D95">
        <w:t>ngày</w:t>
      </w:r>
      <w:proofErr w:type="spellEnd"/>
      <w:r w:rsidRPr="00AC4D95">
        <w:t xml:space="preserve"> </w:t>
      </w:r>
      <w:proofErr w:type="spellStart"/>
      <w:r w:rsidRPr="00AC4D95">
        <w:t>càng</w:t>
      </w:r>
      <w:proofErr w:type="spellEnd"/>
      <w:r w:rsidRPr="00AC4D95">
        <w:t xml:space="preserve"> </w:t>
      </w:r>
      <w:proofErr w:type="spellStart"/>
      <w:r w:rsidRPr="00AC4D95">
        <w:t>chuyên</w:t>
      </w:r>
      <w:proofErr w:type="spellEnd"/>
      <w:r w:rsidRPr="00AC4D95">
        <w:t xml:space="preserve"> </w:t>
      </w:r>
      <w:proofErr w:type="spellStart"/>
      <w:r w:rsidRPr="00AC4D95">
        <w:t>nghiệp</w:t>
      </w:r>
      <w:proofErr w:type="spellEnd"/>
      <w:r w:rsidRPr="00AC4D95">
        <w:t xml:space="preserve">, </w:t>
      </w:r>
      <w:proofErr w:type="spellStart"/>
      <w:r w:rsidRPr="00AC4D95">
        <w:t>hiện</w:t>
      </w:r>
      <w:proofErr w:type="spellEnd"/>
      <w:r w:rsidRPr="00AC4D95">
        <w:t xml:space="preserve"> </w:t>
      </w:r>
      <w:proofErr w:type="spellStart"/>
      <w:r w:rsidRPr="00AC4D95">
        <w:t>đại</w:t>
      </w:r>
      <w:proofErr w:type="spellEnd"/>
      <w:r w:rsidRPr="00AC4D95">
        <w:t xml:space="preserve">, </w:t>
      </w:r>
      <w:proofErr w:type="spellStart"/>
      <w:r w:rsidRPr="00AC4D95">
        <w:t>hội</w:t>
      </w:r>
      <w:proofErr w:type="spellEnd"/>
      <w:r w:rsidRPr="00AC4D95">
        <w:t xml:space="preserve"> </w:t>
      </w:r>
      <w:proofErr w:type="spellStart"/>
      <w:r w:rsidRPr="00AC4D95">
        <w:t>nhập</w:t>
      </w:r>
      <w:proofErr w:type="spellEnd"/>
      <w:r w:rsidRPr="00AC4D95">
        <w:t xml:space="preserve"> </w:t>
      </w:r>
      <w:proofErr w:type="spellStart"/>
      <w:r w:rsidRPr="00AC4D95">
        <w:t>và</w:t>
      </w:r>
      <w:proofErr w:type="spellEnd"/>
      <w:r w:rsidRPr="00AC4D95">
        <w:t xml:space="preserve"> </w:t>
      </w:r>
      <w:proofErr w:type="spellStart"/>
      <w:r w:rsidRPr="00AC4D95">
        <w:t>phát</w:t>
      </w:r>
      <w:proofErr w:type="spellEnd"/>
      <w:r w:rsidRPr="00AC4D95">
        <w:t xml:space="preserve"> </w:t>
      </w:r>
      <w:proofErr w:type="spellStart"/>
      <w:r w:rsidRPr="00AC4D95">
        <w:t>triển</w:t>
      </w:r>
      <w:proofErr w:type="spellEnd"/>
      <w:r w:rsidRPr="00AC4D95">
        <w:t xml:space="preserve"> </w:t>
      </w:r>
      <w:proofErr w:type="spellStart"/>
      <w:r w:rsidRPr="00AC4D95">
        <w:t>bền</w:t>
      </w:r>
      <w:proofErr w:type="spellEnd"/>
      <w:r w:rsidRPr="00AC4D95">
        <w:t xml:space="preserve"> </w:t>
      </w:r>
      <w:proofErr w:type="spellStart"/>
      <w:r w:rsidRPr="00AC4D95">
        <w:t>vững</w:t>
      </w:r>
      <w:proofErr w:type="spellEnd"/>
      <w:r w:rsidRPr="00AC4D95">
        <w:t xml:space="preserve">; </w:t>
      </w:r>
      <w:proofErr w:type="spellStart"/>
      <w:r w:rsidRPr="00AC4D95">
        <w:t>kịp</w:t>
      </w:r>
      <w:proofErr w:type="spellEnd"/>
      <w:r w:rsidRPr="00AC4D95">
        <w:t xml:space="preserve"> </w:t>
      </w:r>
      <w:proofErr w:type="spellStart"/>
      <w:r w:rsidRPr="00AC4D95">
        <w:t>thời</w:t>
      </w:r>
      <w:proofErr w:type="spellEnd"/>
      <w:r w:rsidRPr="00AC4D95">
        <w:t xml:space="preserve"> </w:t>
      </w:r>
      <w:proofErr w:type="spellStart"/>
      <w:r w:rsidRPr="00AC4D95">
        <w:t>biểu</w:t>
      </w:r>
      <w:proofErr w:type="spellEnd"/>
      <w:r w:rsidRPr="00AC4D95">
        <w:t xml:space="preserve"> </w:t>
      </w:r>
      <w:proofErr w:type="spellStart"/>
      <w:r w:rsidRPr="00AC4D95">
        <w:t>dương</w:t>
      </w:r>
      <w:proofErr w:type="spellEnd"/>
      <w:r w:rsidRPr="00AC4D95">
        <w:t xml:space="preserve">, </w:t>
      </w:r>
      <w:proofErr w:type="spellStart"/>
      <w:r w:rsidRPr="00AC4D95">
        <w:t>tôn</w:t>
      </w:r>
      <w:proofErr w:type="spellEnd"/>
      <w:r w:rsidRPr="00AC4D95">
        <w:t xml:space="preserve"> </w:t>
      </w:r>
      <w:proofErr w:type="spellStart"/>
      <w:r w:rsidRPr="00AC4D95">
        <w:t>vinh</w:t>
      </w:r>
      <w:proofErr w:type="spellEnd"/>
      <w:r w:rsidRPr="00AC4D95">
        <w:t xml:space="preserve">, </w:t>
      </w:r>
      <w:proofErr w:type="spellStart"/>
      <w:r w:rsidRPr="00AC4D95">
        <w:t>khen</w:t>
      </w:r>
      <w:proofErr w:type="spellEnd"/>
      <w:r w:rsidRPr="00AC4D95">
        <w:t xml:space="preserve"> </w:t>
      </w:r>
      <w:proofErr w:type="spellStart"/>
      <w:r w:rsidRPr="00AC4D95">
        <w:t>thưởng</w:t>
      </w:r>
      <w:proofErr w:type="spellEnd"/>
      <w:r w:rsidRPr="00AC4D95">
        <w:t xml:space="preserve"> </w:t>
      </w:r>
      <w:proofErr w:type="spellStart"/>
      <w:r w:rsidRPr="00AC4D95">
        <w:t>các</w:t>
      </w:r>
      <w:proofErr w:type="spellEnd"/>
      <w:r w:rsidRPr="00AC4D95">
        <w:t xml:space="preserve"> </w:t>
      </w:r>
      <w:proofErr w:type="spellStart"/>
      <w:r w:rsidRPr="00AC4D95">
        <w:t>tập</w:t>
      </w:r>
      <w:proofErr w:type="spellEnd"/>
      <w:r w:rsidRPr="00AC4D95">
        <w:t xml:space="preserve"> </w:t>
      </w:r>
      <w:proofErr w:type="spellStart"/>
      <w:r w:rsidRPr="00AC4D95">
        <w:t>thể</w:t>
      </w:r>
      <w:proofErr w:type="spellEnd"/>
      <w:r w:rsidRPr="00AC4D95">
        <w:t xml:space="preserve">, </w:t>
      </w:r>
      <w:proofErr w:type="spellStart"/>
      <w:r w:rsidRPr="00AC4D95">
        <w:t>cá</w:t>
      </w:r>
      <w:proofErr w:type="spellEnd"/>
      <w:r w:rsidRPr="00AC4D95">
        <w:t xml:space="preserve"> </w:t>
      </w:r>
      <w:proofErr w:type="spellStart"/>
      <w:r w:rsidRPr="00AC4D95">
        <w:t>nhân</w:t>
      </w:r>
      <w:proofErr w:type="spellEnd"/>
      <w:r w:rsidRPr="00AC4D95">
        <w:t xml:space="preserve"> </w:t>
      </w:r>
      <w:proofErr w:type="spellStart"/>
      <w:r w:rsidRPr="00AC4D95">
        <w:t>tích</w:t>
      </w:r>
      <w:proofErr w:type="spellEnd"/>
      <w:r w:rsidRPr="00AC4D95">
        <w:t xml:space="preserve"> </w:t>
      </w:r>
      <w:proofErr w:type="spellStart"/>
      <w:r w:rsidRPr="00AC4D95">
        <w:t>cực</w:t>
      </w:r>
      <w:proofErr w:type="spellEnd"/>
      <w:r w:rsidRPr="00AC4D95">
        <w:t xml:space="preserve"> </w:t>
      </w:r>
      <w:proofErr w:type="spellStart"/>
      <w:r w:rsidRPr="00AC4D95">
        <w:t>tham</w:t>
      </w:r>
      <w:proofErr w:type="spellEnd"/>
      <w:r w:rsidRPr="00AC4D95">
        <w:t xml:space="preserve"> </w:t>
      </w:r>
      <w:proofErr w:type="spellStart"/>
      <w:r w:rsidRPr="00AC4D95">
        <w:t>gia</w:t>
      </w:r>
      <w:proofErr w:type="spellEnd"/>
      <w:r w:rsidRPr="00AC4D95">
        <w:t xml:space="preserve"> </w:t>
      </w:r>
      <w:proofErr w:type="spellStart"/>
      <w:r w:rsidRPr="00AC4D95">
        <w:t>và</w:t>
      </w:r>
      <w:proofErr w:type="spellEnd"/>
      <w:r w:rsidRPr="00AC4D95">
        <w:t xml:space="preserve"> </w:t>
      </w:r>
      <w:proofErr w:type="spellStart"/>
      <w:r w:rsidRPr="00AC4D95">
        <w:t>đạt</w:t>
      </w:r>
      <w:proofErr w:type="spellEnd"/>
      <w:r w:rsidRPr="00AC4D95">
        <w:t xml:space="preserve"> </w:t>
      </w:r>
      <w:proofErr w:type="spellStart"/>
      <w:r w:rsidRPr="00AC4D95">
        <w:t>thành</w:t>
      </w:r>
      <w:proofErr w:type="spellEnd"/>
      <w:r w:rsidRPr="00AC4D95">
        <w:t xml:space="preserve"> </w:t>
      </w:r>
      <w:proofErr w:type="spellStart"/>
      <w:r w:rsidRPr="00AC4D95">
        <w:t>tích</w:t>
      </w:r>
      <w:proofErr w:type="spellEnd"/>
      <w:r w:rsidRPr="00AC4D95">
        <w:t xml:space="preserve"> </w:t>
      </w:r>
      <w:proofErr w:type="spellStart"/>
      <w:r w:rsidRPr="00AC4D95">
        <w:t>xuất</w:t>
      </w:r>
      <w:proofErr w:type="spellEnd"/>
      <w:r w:rsidRPr="00AC4D95">
        <w:t xml:space="preserve"> </w:t>
      </w:r>
      <w:proofErr w:type="spellStart"/>
      <w:r w:rsidRPr="00AC4D95">
        <w:t>sắc</w:t>
      </w:r>
      <w:proofErr w:type="spellEnd"/>
      <w:r w:rsidRPr="00AC4D95">
        <w:t xml:space="preserve">, </w:t>
      </w:r>
      <w:proofErr w:type="spellStart"/>
      <w:r w:rsidRPr="00AC4D95">
        <w:t>tiêu</w:t>
      </w:r>
      <w:proofErr w:type="spellEnd"/>
      <w:r w:rsidRPr="00AC4D95">
        <w:t xml:space="preserve"> </w:t>
      </w:r>
      <w:proofErr w:type="spellStart"/>
      <w:r w:rsidRPr="00AC4D95">
        <w:t>biểu</w:t>
      </w:r>
      <w:proofErr w:type="spellEnd"/>
      <w:r w:rsidRPr="00AC4D95">
        <w:t xml:space="preserve"> </w:t>
      </w:r>
      <w:proofErr w:type="spellStart"/>
      <w:r w:rsidRPr="00AC4D95">
        <w:t>trong</w:t>
      </w:r>
      <w:proofErr w:type="spellEnd"/>
      <w:r w:rsidRPr="00AC4D95">
        <w:t xml:space="preserve"> </w:t>
      </w:r>
      <w:proofErr w:type="spellStart"/>
      <w:r w:rsidRPr="00AC4D95">
        <w:t>các</w:t>
      </w:r>
      <w:proofErr w:type="spellEnd"/>
      <w:r w:rsidRPr="00AC4D95">
        <w:t xml:space="preserve"> </w:t>
      </w:r>
      <w:proofErr w:type="spellStart"/>
      <w:r w:rsidRPr="00AC4D95">
        <w:t>phong</w:t>
      </w:r>
      <w:proofErr w:type="spellEnd"/>
      <w:r w:rsidRPr="00AC4D95">
        <w:t xml:space="preserve"> </w:t>
      </w:r>
      <w:proofErr w:type="spellStart"/>
      <w:r w:rsidRPr="00AC4D95">
        <w:t>trào</w:t>
      </w:r>
      <w:proofErr w:type="spellEnd"/>
      <w:r w:rsidRPr="00AC4D95">
        <w:t xml:space="preserve"> </w:t>
      </w:r>
      <w:proofErr w:type="spellStart"/>
      <w:r w:rsidRPr="00AC4D95">
        <w:t>thi</w:t>
      </w:r>
      <w:proofErr w:type="spellEnd"/>
      <w:r w:rsidRPr="00AC4D95">
        <w:t xml:space="preserve"> </w:t>
      </w:r>
      <w:proofErr w:type="spellStart"/>
      <w:r w:rsidRPr="00AC4D95">
        <w:t>đua</w:t>
      </w:r>
      <w:proofErr w:type="spellEnd"/>
      <w:r w:rsidRPr="00AC4D95">
        <w:t>.</w:t>
      </w:r>
    </w:p>
    <w:p w14:paraId="03AD3950" w14:textId="77777777" w:rsidR="00E6299D" w:rsidRPr="00CA76B9" w:rsidRDefault="00E6299D" w:rsidP="00E6299D">
      <w:pPr>
        <w:shd w:val="clear" w:color="auto" w:fill="FFFFFF"/>
        <w:spacing w:after="120"/>
        <w:ind w:firstLine="720"/>
        <w:jc w:val="both"/>
        <w:rPr>
          <w:lang w:val="vi-VN"/>
        </w:rPr>
      </w:pPr>
      <w:proofErr w:type="spellStart"/>
      <w:r w:rsidRPr="003E2331">
        <w:t>Chủ</w:t>
      </w:r>
      <w:proofErr w:type="spellEnd"/>
      <w:r w:rsidRPr="003E2331">
        <w:rPr>
          <w:lang w:val="vi-VN"/>
        </w:rPr>
        <w:t xml:space="preserve"> đề Phong trào thi đua năm 2026 là </w:t>
      </w:r>
      <w:r w:rsidRPr="003E2331">
        <w:rPr>
          <w:shd w:val="clear" w:color="auto" w:fill="FFFFFF"/>
          <w:lang w:val="vi-VN"/>
        </w:rPr>
        <w:t>“</w:t>
      </w:r>
      <w:r w:rsidRPr="003E2331">
        <w:rPr>
          <w:shd w:val="clear" w:color="auto" w:fill="FFFFFF"/>
        </w:rPr>
        <w:t>Viên</w:t>
      </w:r>
      <w:r w:rsidRPr="003E2331">
        <w:rPr>
          <w:shd w:val="clear" w:color="auto" w:fill="FFFFFF"/>
          <w:lang w:val="vi-VN"/>
        </w:rPr>
        <w:t xml:space="preserve"> chức</w:t>
      </w:r>
      <w:r w:rsidRPr="00AC4D95">
        <w:rPr>
          <w:shd w:val="clear" w:color="auto" w:fill="FFFFFF"/>
        </w:rPr>
        <w:t xml:space="preserve">, </w:t>
      </w:r>
      <w:proofErr w:type="spellStart"/>
      <w:r w:rsidRPr="00AC4D95">
        <w:rPr>
          <w:shd w:val="clear" w:color="auto" w:fill="FFFFFF"/>
        </w:rPr>
        <w:t>người</w:t>
      </w:r>
      <w:proofErr w:type="spellEnd"/>
      <w:r w:rsidRPr="00AC4D95">
        <w:rPr>
          <w:shd w:val="clear" w:color="auto" w:fill="FFFFFF"/>
        </w:rPr>
        <w:t xml:space="preserve"> </w:t>
      </w:r>
      <w:proofErr w:type="spellStart"/>
      <w:r w:rsidRPr="00AC4D95">
        <w:rPr>
          <w:shd w:val="clear" w:color="auto" w:fill="FFFFFF"/>
        </w:rPr>
        <w:t>lao</w:t>
      </w:r>
      <w:proofErr w:type="spellEnd"/>
      <w:r w:rsidRPr="00AC4D95">
        <w:rPr>
          <w:shd w:val="clear" w:color="auto" w:fill="FFFFFF"/>
        </w:rPr>
        <w:t xml:space="preserve"> </w:t>
      </w:r>
      <w:proofErr w:type="spellStart"/>
      <w:r w:rsidRPr="00AC4D95">
        <w:rPr>
          <w:shd w:val="clear" w:color="auto" w:fill="FFFFFF"/>
        </w:rPr>
        <w:t>động</w:t>
      </w:r>
      <w:proofErr w:type="spellEnd"/>
      <w:r w:rsidRPr="00AC4D95">
        <w:rPr>
          <w:shd w:val="clear" w:color="auto" w:fill="FFFFFF"/>
        </w:rPr>
        <w:t xml:space="preserve"> </w:t>
      </w:r>
      <w:proofErr w:type="spellStart"/>
      <w:r w:rsidRPr="00AC4D95">
        <w:rPr>
          <w:shd w:val="clear" w:color="auto" w:fill="FFFFFF"/>
        </w:rPr>
        <w:t>thi</w:t>
      </w:r>
      <w:proofErr w:type="spellEnd"/>
      <w:r w:rsidRPr="00AC4D95">
        <w:rPr>
          <w:shd w:val="clear" w:color="auto" w:fill="FFFFFF"/>
        </w:rPr>
        <w:t xml:space="preserve"> </w:t>
      </w:r>
      <w:proofErr w:type="spellStart"/>
      <w:r w:rsidRPr="00AC4D95">
        <w:rPr>
          <w:shd w:val="clear" w:color="auto" w:fill="FFFFFF"/>
        </w:rPr>
        <w:t>đua</w:t>
      </w:r>
      <w:proofErr w:type="spellEnd"/>
      <w:r w:rsidRPr="00AC4D95">
        <w:rPr>
          <w:shd w:val="clear" w:color="auto" w:fill="FFFFFF"/>
        </w:rPr>
        <w:t xml:space="preserve"> </w:t>
      </w:r>
      <w:proofErr w:type="spellStart"/>
      <w:r w:rsidRPr="00AC4D95">
        <w:rPr>
          <w:shd w:val="clear" w:color="auto" w:fill="FFFFFF"/>
        </w:rPr>
        <w:t>đổi</w:t>
      </w:r>
      <w:proofErr w:type="spellEnd"/>
      <w:r w:rsidRPr="00AC4D95">
        <w:rPr>
          <w:shd w:val="clear" w:color="auto" w:fill="FFFFFF"/>
        </w:rPr>
        <w:t xml:space="preserve"> </w:t>
      </w:r>
      <w:proofErr w:type="spellStart"/>
      <w:r w:rsidRPr="00AC4D95">
        <w:rPr>
          <w:shd w:val="clear" w:color="auto" w:fill="FFFFFF"/>
        </w:rPr>
        <w:t>mới</w:t>
      </w:r>
      <w:proofErr w:type="spellEnd"/>
      <w:r w:rsidRPr="00AC4D95">
        <w:rPr>
          <w:shd w:val="clear" w:color="auto" w:fill="FFFFFF"/>
        </w:rPr>
        <w:t xml:space="preserve"> </w:t>
      </w:r>
      <w:proofErr w:type="spellStart"/>
      <w:r w:rsidRPr="00AC4D95">
        <w:rPr>
          <w:shd w:val="clear" w:color="auto" w:fill="FFFFFF"/>
        </w:rPr>
        <w:t>sáng</w:t>
      </w:r>
      <w:proofErr w:type="spellEnd"/>
      <w:r w:rsidRPr="00AC4D95">
        <w:rPr>
          <w:shd w:val="clear" w:color="auto" w:fill="FFFFFF"/>
        </w:rPr>
        <w:t xml:space="preserve"> </w:t>
      </w:r>
      <w:proofErr w:type="spellStart"/>
      <w:r w:rsidRPr="00AC4D95">
        <w:rPr>
          <w:shd w:val="clear" w:color="auto" w:fill="FFFFFF"/>
        </w:rPr>
        <w:t>tạo</w:t>
      </w:r>
      <w:proofErr w:type="spellEnd"/>
      <w:r w:rsidRPr="00AC4D95">
        <w:rPr>
          <w:shd w:val="clear" w:color="auto" w:fill="FFFFFF"/>
        </w:rPr>
        <w:t xml:space="preserve"> - </w:t>
      </w:r>
      <w:proofErr w:type="spellStart"/>
      <w:r w:rsidRPr="00AC4D95">
        <w:rPr>
          <w:shd w:val="clear" w:color="auto" w:fill="FFFFFF"/>
        </w:rPr>
        <w:t>đẩy</w:t>
      </w:r>
      <w:proofErr w:type="spellEnd"/>
      <w:r w:rsidRPr="00AC4D95">
        <w:rPr>
          <w:shd w:val="clear" w:color="auto" w:fill="FFFFFF"/>
        </w:rPr>
        <w:t xml:space="preserve"> </w:t>
      </w:r>
      <w:proofErr w:type="spellStart"/>
      <w:r w:rsidRPr="00AC4D95">
        <w:rPr>
          <w:shd w:val="clear" w:color="auto" w:fill="FFFFFF"/>
        </w:rPr>
        <w:t>mạnh</w:t>
      </w:r>
      <w:proofErr w:type="spellEnd"/>
      <w:r w:rsidRPr="00AC4D95">
        <w:rPr>
          <w:shd w:val="clear" w:color="auto" w:fill="FFFFFF"/>
        </w:rPr>
        <w:t xml:space="preserve"> </w:t>
      </w:r>
      <w:proofErr w:type="spellStart"/>
      <w:r w:rsidRPr="00AC4D95">
        <w:rPr>
          <w:shd w:val="clear" w:color="auto" w:fill="FFFFFF"/>
        </w:rPr>
        <w:t>chuyển</w:t>
      </w:r>
      <w:proofErr w:type="spellEnd"/>
      <w:r w:rsidRPr="00AC4D95">
        <w:rPr>
          <w:shd w:val="clear" w:color="auto" w:fill="FFFFFF"/>
        </w:rPr>
        <w:t xml:space="preserve"> </w:t>
      </w:r>
      <w:proofErr w:type="spellStart"/>
      <w:r w:rsidRPr="00AC4D95">
        <w:rPr>
          <w:shd w:val="clear" w:color="auto" w:fill="FFFFFF"/>
        </w:rPr>
        <w:t>đổi</w:t>
      </w:r>
      <w:proofErr w:type="spellEnd"/>
      <w:r w:rsidRPr="00AC4D95">
        <w:rPr>
          <w:shd w:val="clear" w:color="auto" w:fill="FFFFFF"/>
        </w:rPr>
        <w:t xml:space="preserve"> </w:t>
      </w:r>
      <w:proofErr w:type="spellStart"/>
      <w:r w:rsidRPr="00AC4D95">
        <w:rPr>
          <w:shd w:val="clear" w:color="auto" w:fill="FFFFFF"/>
        </w:rPr>
        <w:t>số</w:t>
      </w:r>
      <w:proofErr w:type="spellEnd"/>
      <w:r w:rsidRPr="00AC4D95">
        <w:rPr>
          <w:shd w:val="clear" w:color="auto" w:fill="FFFFFF"/>
        </w:rPr>
        <w:t xml:space="preserve"> - </w:t>
      </w:r>
      <w:proofErr w:type="spellStart"/>
      <w:r w:rsidRPr="00AC4D95">
        <w:rPr>
          <w:shd w:val="clear" w:color="auto" w:fill="FFFFFF"/>
        </w:rPr>
        <w:t>nâng</w:t>
      </w:r>
      <w:proofErr w:type="spellEnd"/>
      <w:r w:rsidRPr="00AC4D95">
        <w:rPr>
          <w:shd w:val="clear" w:color="auto" w:fill="FFFFFF"/>
        </w:rPr>
        <w:t xml:space="preserve"> </w:t>
      </w:r>
      <w:proofErr w:type="spellStart"/>
      <w:r w:rsidRPr="00AC4D95">
        <w:rPr>
          <w:shd w:val="clear" w:color="auto" w:fill="FFFFFF"/>
        </w:rPr>
        <w:t>cao</w:t>
      </w:r>
      <w:proofErr w:type="spellEnd"/>
      <w:r w:rsidRPr="00AC4D95">
        <w:rPr>
          <w:shd w:val="clear" w:color="auto" w:fill="FFFFFF"/>
        </w:rPr>
        <w:t xml:space="preserve"> </w:t>
      </w:r>
      <w:proofErr w:type="spellStart"/>
      <w:r w:rsidRPr="00AC4D95">
        <w:rPr>
          <w:shd w:val="clear" w:color="auto" w:fill="FFFFFF"/>
        </w:rPr>
        <w:t>năng</w:t>
      </w:r>
      <w:proofErr w:type="spellEnd"/>
      <w:r w:rsidRPr="00AC4D95">
        <w:rPr>
          <w:shd w:val="clear" w:color="auto" w:fill="FFFFFF"/>
        </w:rPr>
        <w:t xml:space="preserve"> </w:t>
      </w:r>
      <w:proofErr w:type="spellStart"/>
      <w:r w:rsidRPr="00AC4D95">
        <w:rPr>
          <w:shd w:val="clear" w:color="auto" w:fill="FFFFFF"/>
        </w:rPr>
        <w:t>suất</w:t>
      </w:r>
      <w:proofErr w:type="spellEnd"/>
      <w:r w:rsidRPr="00AC4D95">
        <w:rPr>
          <w:shd w:val="clear" w:color="auto" w:fill="FFFFFF"/>
        </w:rPr>
        <w:t xml:space="preserve">, </w:t>
      </w:r>
      <w:proofErr w:type="spellStart"/>
      <w:r w:rsidRPr="00AC4D95">
        <w:rPr>
          <w:shd w:val="clear" w:color="auto" w:fill="FFFFFF"/>
        </w:rPr>
        <w:t>hiệu</w:t>
      </w:r>
      <w:proofErr w:type="spellEnd"/>
      <w:r w:rsidRPr="00AC4D95">
        <w:rPr>
          <w:shd w:val="clear" w:color="auto" w:fill="FFFFFF"/>
        </w:rPr>
        <w:t xml:space="preserve"> </w:t>
      </w:r>
      <w:proofErr w:type="spellStart"/>
      <w:r w:rsidRPr="00AC4D95">
        <w:rPr>
          <w:shd w:val="clear" w:color="auto" w:fill="FFFFFF"/>
        </w:rPr>
        <w:t>quả</w:t>
      </w:r>
      <w:proofErr w:type="spellEnd"/>
      <w:r w:rsidRPr="00AC4D95">
        <w:rPr>
          <w:shd w:val="clear" w:color="auto" w:fill="FFFFFF"/>
        </w:rPr>
        <w:t xml:space="preserve">; </w:t>
      </w:r>
      <w:proofErr w:type="spellStart"/>
      <w:r w:rsidRPr="00AC4D95">
        <w:rPr>
          <w:shd w:val="clear" w:color="auto" w:fill="FFFFFF"/>
        </w:rPr>
        <w:t>đưa</w:t>
      </w:r>
      <w:proofErr w:type="spellEnd"/>
      <w:r w:rsidRPr="00AC4D95">
        <w:rPr>
          <w:shd w:val="clear" w:color="auto" w:fill="FFFFFF"/>
        </w:rPr>
        <w:t xml:space="preserve"> </w:t>
      </w:r>
      <w:proofErr w:type="spellStart"/>
      <w:r w:rsidRPr="00AC4D95">
        <w:rPr>
          <w:shd w:val="clear" w:color="auto" w:fill="FFFFFF"/>
        </w:rPr>
        <w:t>nghị</w:t>
      </w:r>
      <w:proofErr w:type="spellEnd"/>
      <w:r w:rsidRPr="00AC4D95">
        <w:rPr>
          <w:shd w:val="clear" w:color="auto" w:fill="FFFFFF"/>
        </w:rPr>
        <w:t xml:space="preserve"> </w:t>
      </w:r>
      <w:proofErr w:type="spellStart"/>
      <w:r w:rsidRPr="00AC4D95">
        <w:rPr>
          <w:shd w:val="clear" w:color="auto" w:fill="FFFFFF"/>
        </w:rPr>
        <w:t>quyết</w:t>
      </w:r>
      <w:proofErr w:type="spellEnd"/>
      <w:r w:rsidRPr="00AC4D95">
        <w:rPr>
          <w:shd w:val="clear" w:color="auto" w:fill="FFFFFF"/>
        </w:rPr>
        <w:t xml:space="preserve"> </w:t>
      </w:r>
      <w:proofErr w:type="spellStart"/>
      <w:r w:rsidRPr="00AC4D95">
        <w:rPr>
          <w:shd w:val="clear" w:color="auto" w:fill="FFFFFF"/>
        </w:rPr>
        <w:t>của</w:t>
      </w:r>
      <w:proofErr w:type="spellEnd"/>
      <w:r w:rsidRPr="00AC4D95">
        <w:rPr>
          <w:shd w:val="clear" w:color="auto" w:fill="FFFFFF"/>
        </w:rPr>
        <w:t xml:space="preserve"> </w:t>
      </w:r>
      <w:proofErr w:type="spellStart"/>
      <w:r w:rsidRPr="00AC4D95">
        <w:rPr>
          <w:shd w:val="clear" w:color="auto" w:fill="FFFFFF"/>
        </w:rPr>
        <w:t>Đảng</w:t>
      </w:r>
      <w:proofErr w:type="spellEnd"/>
      <w:r w:rsidRPr="00AC4D95">
        <w:rPr>
          <w:shd w:val="clear" w:color="auto" w:fill="FFFFFF"/>
        </w:rPr>
        <w:t xml:space="preserve">, MTTQ </w:t>
      </w:r>
      <w:proofErr w:type="spellStart"/>
      <w:r w:rsidRPr="00AC4D95">
        <w:rPr>
          <w:shd w:val="clear" w:color="auto" w:fill="FFFFFF"/>
        </w:rPr>
        <w:t>và</w:t>
      </w:r>
      <w:proofErr w:type="spellEnd"/>
      <w:r w:rsidRPr="00AC4D95">
        <w:rPr>
          <w:shd w:val="clear" w:color="auto" w:fill="FFFFFF"/>
        </w:rPr>
        <w:t xml:space="preserve"> Công </w:t>
      </w:r>
      <w:proofErr w:type="spellStart"/>
      <w:r w:rsidRPr="00AC4D95">
        <w:rPr>
          <w:shd w:val="clear" w:color="auto" w:fill="FFFFFF"/>
        </w:rPr>
        <w:t>đoàn</w:t>
      </w:r>
      <w:proofErr w:type="spellEnd"/>
      <w:r w:rsidRPr="00AC4D95">
        <w:rPr>
          <w:shd w:val="clear" w:color="auto" w:fill="FFFFFF"/>
        </w:rPr>
        <w:t xml:space="preserve"> Việt Nam </w:t>
      </w:r>
      <w:proofErr w:type="spellStart"/>
      <w:r w:rsidRPr="00AC4D95">
        <w:rPr>
          <w:shd w:val="clear" w:color="auto" w:fill="FFFFFF"/>
        </w:rPr>
        <w:t>vào</w:t>
      </w:r>
      <w:proofErr w:type="spellEnd"/>
      <w:r w:rsidRPr="00AC4D95">
        <w:rPr>
          <w:shd w:val="clear" w:color="auto" w:fill="FFFFFF"/>
        </w:rPr>
        <w:t xml:space="preserve"> </w:t>
      </w:r>
      <w:proofErr w:type="spellStart"/>
      <w:r w:rsidRPr="00AC4D95">
        <w:rPr>
          <w:shd w:val="clear" w:color="auto" w:fill="FFFFFF"/>
        </w:rPr>
        <w:t>cuộc</w:t>
      </w:r>
      <w:proofErr w:type="spellEnd"/>
      <w:r w:rsidRPr="00AC4D95">
        <w:rPr>
          <w:shd w:val="clear" w:color="auto" w:fill="FFFFFF"/>
        </w:rPr>
        <w:t xml:space="preserve"> </w:t>
      </w:r>
      <w:proofErr w:type="spellStart"/>
      <w:r w:rsidRPr="00AC4D95">
        <w:rPr>
          <w:shd w:val="clear" w:color="auto" w:fill="FFFFFF"/>
        </w:rPr>
        <w:t>sống</w:t>
      </w:r>
      <w:proofErr w:type="spellEnd"/>
      <w:r w:rsidRPr="003E2331">
        <w:rPr>
          <w:shd w:val="clear" w:color="auto" w:fill="FFFFFF"/>
          <w:lang w:val="vi-VN"/>
        </w:rPr>
        <w:t>”</w:t>
      </w:r>
      <w:r w:rsidRPr="00AC4D95">
        <w:rPr>
          <w:shd w:val="clear" w:color="auto" w:fill="FFFFFF"/>
        </w:rPr>
        <w:t>.</w:t>
      </w:r>
      <w:r w:rsidRPr="003E2331">
        <w:rPr>
          <w:shd w:val="clear" w:color="auto" w:fill="FFFFFF"/>
          <w:lang w:val="vi-VN"/>
        </w:rPr>
        <w:t xml:space="preserve"> Để thực hiện thắng lợi những mục tiêu trên, </w:t>
      </w:r>
      <w:r w:rsidRPr="00CA76B9">
        <w:rPr>
          <w:lang w:val="vi-VN"/>
        </w:rPr>
        <w:t>Công đoàn CSTV Trung</w:t>
      </w:r>
      <w:r w:rsidRPr="003E2331">
        <w:rPr>
          <w:lang w:val="vi-VN"/>
        </w:rPr>
        <w:t xml:space="preserve"> tâm Thể thao dưới nước Thành phố</w:t>
      </w:r>
      <w:r w:rsidRPr="00CA76B9">
        <w:rPr>
          <w:lang w:val="vi-VN"/>
        </w:rPr>
        <w:t xml:space="preserve"> phát động </w:t>
      </w:r>
      <w:r w:rsidRPr="00CA76B9">
        <w:rPr>
          <w:shd w:val="clear" w:color="auto" w:fill="FFFFFF"/>
          <w:lang w:val="vi-VN"/>
        </w:rPr>
        <w:t>phong trào thi đua yêu nước năm</w:t>
      </w:r>
      <w:r w:rsidRPr="003E2331">
        <w:rPr>
          <w:shd w:val="clear" w:color="auto" w:fill="FFFFFF"/>
          <w:lang w:val="vi-VN"/>
        </w:rPr>
        <w:t xml:space="preserve"> 2026</w:t>
      </w:r>
      <w:r w:rsidRPr="00CA76B9">
        <w:rPr>
          <w:shd w:val="clear" w:color="auto" w:fill="FFFFFF"/>
          <w:lang w:val="vi-VN"/>
        </w:rPr>
        <w:t xml:space="preserve"> với các nội dung trọng tâm nh</w:t>
      </w:r>
      <w:r>
        <w:rPr>
          <w:shd w:val="clear" w:color="auto" w:fill="FFFFFF"/>
          <w:lang w:val="vi-VN"/>
        </w:rPr>
        <w:t xml:space="preserve">ư </w:t>
      </w:r>
      <w:r w:rsidRPr="00CA76B9">
        <w:rPr>
          <w:shd w:val="clear" w:color="auto" w:fill="FFFFFF"/>
          <w:lang w:val="vi-VN"/>
        </w:rPr>
        <w:t>sau:</w:t>
      </w:r>
    </w:p>
    <w:p w14:paraId="277C66D0" w14:textId="77777777" w:rsidR="00E6299D" w:rsidRPr="003E2331" w:rsidRDefault="00E6299D" w:rsidP="00E6299D">
      <w:pPr>
        <w:spacing w:after="120"/>
        <w:ind w:firstLine="709"/>
        <w:jc w:val="both"/>
        <w:rPr>
          <w:lang w:val="pt-BR"/>
        </w:rPr>
      </w:pPr>
      <w:r w:rsidRPr="00C13DB2">
        <w:rPr>
          <w:i/>
          <w:lang w:val="vi-VN"/>
        </w:rPr>
        <w:t>Một là,</w:t>
      </w:r>
      <w:r w:rsidRPr="003E2331">
        <w:rPr>
          <w:lang w:val="vi-VN"/>
        </w:rPr>
        <w:t xml:space="preserve"> </w:t>
      </w:r>
      <w:r w:rsidRPr="003E2331">
        <w:rPr>
          <w:lang w:val="pt-BR"/>
        </w:rPr>
        <w:t>Toàn thể viên</w:t>
      </w:r>
      <w:r w:rsidRPr="003E2331">
        <w:rPr>
          <w:lang w:val="vi-VN"/>
        </w:rPr>
        <w:t xml:space="preserve"> chức, người lao động (</w:t>
      </w:r>
      <w:r w:rsidRPr="003E2331">
        <w:rPr>
          <w:lang w:val="pt-BR"/>
        </w:rPr>
        <w:t>VC-</w:t>
      </w:r>
      <w:r w:rsidRPr="003E2331">
        <w:rPr>
          <w:lang w:val="vi-VN"/>
        </w:rPr>
        <w:t>N</w:t>
      </w:r>
      <w:r w:rsidRPr="003E2331">
        <w:rPr>
          <w:lang w:val="pt-BR"/>
        </w:rPr>
        <w:t>LĐ</w:t>
      </w:r>
      <w:r w:rsidRPr="003E2331">
        <w:rPr>
          <w:lang w:val="vi-VN"/>
        </w:rPr>
        <w:t>)</w:t>
      </w:r>
      <w:r w:rsidRPr="003E2331">
        <w:rPr>
          <w:lang w:val="pt-BR"/>
        </w:rPr>
        <w:t xml:space="preserve"> Trung</w:t>
      </w:r>
      <w:r w:rsidRPr="003E2331">
        <w:rPr>
          <w:lang w:val="vi-VN"/>
        </w:rPr>
        <w:t xml:space="preserve"> tâm Thể thao dưới nước </w:t>
      </w:r>
      <w:r w:rsidRPr="003E2331">
        <w:rPr>
          <w:lang w:val="pt-BR"/>
        </w:rPr>
        <w:t>quyết tâm hoàn thành tốt kế hoạch năm 202</w:t>
      </w:r>
      <w:r w:rsidRPr="003E2331">
        <w:rPr>
          <w:lang w:val="vi-VN"/>
        </w:rPr>
        <w:t>6</w:t>
      </w:r>
      <w:r w:rsidRPr="003E2331">
        <w:rPr>
          <w:lang w:val="pt-BR"/>
        </w:rPr>
        <w:t xml:space="preserve"> của đơn vị, nhất là các chỉ tiêu về chuyên môn, củng cố về tổ chức, về quản lý đào tạo trong kế hoạch năm 202</w:t>
      </w:r>
      <w:r w:rsidRPr="003E2331">
        <w:rPr>
          <w:lang w:val="vi-VN"/>
        </w:rPr>
        <w:t>6</w:t>
      </w:r>
      <w:r w:rsidRPr="003E2331">
        <w:rPr>
          <w:lang w:val="pt-BR"/>
        </w:rPr>
        <w:t>.</w:t>
      </w:r>
    </w:p>
    <w:p w14:paraId="6A810E9B" w14:textId="77777777" w:rsidR="00E6299D" w:rsidRPr="00CA76B9" w:rsidRDefault="00E6299D" w:rsidP="00E6299D">
      <w:pPr>
        <w:shd w:val="clear" w:color="auto" w:fill="FFFFFF"/>
        <w:spacing w:after="120"/>
        <w:ind w:firstLine="720"/>
        <w:jc w:val="both"/>
        <w:rPr>
          <w:lang w:val="pt-BR"/>
        </w:rPr>
      </w:pPr>
      <w:r w:rsidRPr="00C13DB2">
        <w:rPr>
          <w:i/>
          <w:lang w:val="vi-VN"/>
        </w:rPr>
        <w:t xml:space="preserve">Hai là, </w:t>
      </w:r>
      <w:r w:rsidRPr="003E2331">
        <w:rPr>
          <w:lang w:val="pt-BR"/>
        </w:rPr>
        <w:t xml:space="preserve">Phát động VC-NLĐ </w:t>
      </w:r>
      <w:r w:rsidRPr="00CA76B9">
        <w:rPr>
          <w:shd w:val="clear" w:color="auto" w:fill="FFFFFF"/>
          <w:lang w:val="pt-BR"/>
        </w:rPr>
        <w:t xml:space="preserve">tiếp tục đẩy mạnh thực hiện cuộc vận động </w:t>
      </w:r>
      <w:r w:rsidRPr="003E2331">
        <w:rPr>
          <w:shd w:val="clear" w:color="auto" w:fill="FFFFFF"/>
          <w:lang w:val="vi-VN"/>
        </w:rPr>
        <w:t>“</w:t>
      </w:r>
      <w:r w:rsidRPr="00CA76B9">
        <w:rPr>
          <w:shd w:val="clear" w:color="auto" w:fill="FFFFFF"/>
          <w:lang w:val="pt-BR"/>
        </w:rPr>
        <w:t>Học tập và làm theo tư tưởng, đạo đức, phong cách Hồ Chí Minh</w:t>
      </w:r>
      <w:r w:rsidRPr="003E2331">
        <w:rPr>
          <w:shd w:val="clear" w:color="auto" w:fill="FFFFFF"/>
          <w:lang w:val="vi-VN"/>
        </w:rPr>
        <w:t>”</w:t>
      </w:r>
      <w:r w:rsidRPr="00CA76B9">
        <w:rPr>
          <w:shd w:val="clear" w:color="auto" w:fill="FFFFFF"/>
          <w:lang w:val="pt-BR"/>
        </w:rPr>
        <w:t xml:space="preserve">; các chủ trương, pháp luật của Nhà nước về thi đua khen thưởng, đặc biệt là Chỉ thị số 41-CT/TW ngày 26/12/2024 của Bộ Chính trị về tăng cường sự lãnh đạo của Đảng đối với công tác thi đua, khen thưởng trong tình hình mới; </w:t>
      </w:r>
      <w:r w:rsidRPr="00CA76B9">
        <w:rPr>
          <w:lang w:val="pt-BR"/>
        </w:rPr>
        <w:t>thi đua góp ý xây dựng văn kiện, cụ thể hóa các chủ trương, chính sách của Đảng, pháp luật của Nhà nước; phát huy trí tuệ, bản lĩnh và vai trò tiên phong</w:t>
      </w:r>
      <w:r w:rsidRPr="003E2331">
        <w:rPr>
          <w:lang w:val="vi-VN"/>
        </w:rPr>
        <w:t xml:space="preserve"> </w:t>
      </w:r>
      <w:r w:rsidRPr="00CA76B9">
        <w:rPr>
          <w:lang w:val="pt-BR"/>
        </w:rPr>
        <w:t>trong hiện thực hóa khát vọng phát triển đất nước.</w:t>
      </w:r>
      <w:r w:rsidRPr="003E2331">
        <w:rPr>
          <w:lang w:val="pt-BR"/>
        </w:rPr>
        <w:t xml:space="preserve"> </w:t>
      </w:r>
    </w:p>
    <w:p w14:paraId="741A305D" w14:textId="77777777" w:rsidR="00E6299D" w:rsidRPr="003E2331" w:rsidRDefault="00E6299D" w:rsidP="00E6299D">
      <w:pPr>
        <w:spacing w:after="120"/>
        <w:ind w:firstLine="720"/>
        <w:jc w:val="both"/>
        <w:rPr>
          <w:lang w:val="vi-VN"/>
        </w:rPr>
      </w:pPr>
      <w:r w:rsidRPr="00C13DB2">
        <w:rPr>
          <w:i/>
          <w:lang w:val="vi-VN"/>
        </w:rPr>
        <w:t>Ba là,</w:t>
      </w:r>
      <w:r w:rsidRPr="003E2331">
        <w:rPr>
          <w:lang w:val="vi-VN"/>
        </w:rPr>
        <w:t xml:space="preserve"> </w:t>
      </w:r>
      <w:r w:rsidRPr="003E2331">
        <w:rPr>
          <w:lang w:val="pt-BR"/>
        </w:rPr>
        <w:t xml:space="preserve">Phát động VC-NLĐ hưởng ứng </w:t>
      </w:r>
      <w:r w:rsidRPr="00CA76B9">
        <w:rPr>
          <w:lang w:val="pt-BR"/>
        </w:rPr>
        <w:t xml:space="preserve">mạnh mẽ các phong trào lớn như: </w:t>
      </w:r>
      <w:r w:rsidRPr="003E2331">
        <w:rPr>
          <w:lang w:val="vi-VN"/>
        </w:rPr>
        <w:t>“</w:t>
      </w:r>
      <w:r w:rsidRPr="00CA76B9">
        <w:rPr>
          <w:lang w:val="pt-BR"/>
        </w:rPr>
        <w:t>Cả nước thi đua đổi mới sáng tạo, chuyển đổi số</w:t>
      </w:r>
      <w:r w:rsidRPr="003E2331">
        <w:rPr>
          <w:lang w:val="vi-VN"/>
        </w:rPr>
        <w:t>”</w:t>
      </w:r>
      <w:r w:rsidRPr="00CA76B9">
        <w:rPr>
          <w:lang w:val="pt-BR"/>
        </w:rPr>
        <w:t xml:space="preserve">; </w:t>
      </w:r>
      <w:r w:rsidRPr="003E2331">
        <w:rPr>
          <w:lang w:val="vi-VN"/>
        </w:rPr>
        <w:t>“</w:t>
      </w:r>
      <w:r w:rsidRPr="00CA76B9">
        <w:rPr>
          <w:lang w:val="pt-BR"/>
        </w:rPr>
        <w:t>Bình dân học vụ số</w:t>
      </w:r>
      <w:r w:rsidRPr="003E2331">
        <w:rPr>
          <w:lang w:val="vi-VN"/>
        </w:rPr>
        <w:t>”</w:t>
      </w:r>
      <w:r w:rsidRPr="00CA76B9">
        <w:rPr>
          <w:lang w:val="pt-BR"/>
        </w:rPr>
        <w:t xml:space="preserve">; triển khai mạnh mẽ chương trình </w:t>
      </w:r>
      <w:r w:rsidRPr="003E2331">
        <w:rPr>
          <w:lang w:val="vi-VN"/>
        </w:rPr>
        <w:t>“</w:t>
      </w:r>
      <w:r w:rsidRPr="00CA76B9">
        <w:rPr>
          <w:lang w:val="pt-BR"/>
        </w:rPr>
        <w:t>Sáng kiến số</w:t>
      </w:r>
      <w:r w:rsidRPr="003E2331">
        <w:rPr>
          <w:lang w:val="vi-VN"/>
        </w:rPr>
        <w:t>”</w:t>
      </w:r>
      <w:r w:rsidRPr="00CA76B9">
        <w:rPr>
          <w:lang w:val="pt-BR"/>
        </w:rPr>
        <w:t xml:space="preserve"> trong viên</w:t>
      </w:r>
      <w:r w:rsidRPr="003E2331">
        <w:rPr>
          <w:lang w:val="vi-VN"/>
        </w:rPr>
        <w:t xml:space="preserve"> chức</w:t>
      </w:r>
      <w:r w:rsidRPr="00CA76B9">
        <w:rPr>
          <w:lang w:val="pt-BR"/>
        </w:rPr>
        <w:t>, người lao động</w:t>
      </w:r>
      <w:r w:rsidRPr="003E2331">
        <w:rPr>
          <w:lang w:val="vi-VN"/>
        </w:rPr>
        <w:t xml:space="preserve">. </w:t>
      </w:r>
    </w:p>
    <w:p w14:paraId="2BBE5ABE" w14:textId="77777777" w:rsidR="00E6299D" w:rsidRPr="003E2331" w:rsidRDefault="00E6299D" w:rsidP="00E6299D">
      <w:pPr>
        <w:spacing w:after="120"/>
        <w:ind w:firstLine="720"/>
        <w:jc w:val="both"/>
        <w:rPr>
          <w:lang w:val="vi-VN"/>
        </w:rPr>
      </w:pPr>
      <w:r w:rsidRPr="00C13DB2">
        <w:rPr>
          <w:i/>
          <w:lang w:val="vi-VN"/>
        </w:rPr>
        <w:t>Bốn là,</w:t>
      </w:r>
      <w:r w:rsidRPr="003E2331">
        <w:rPr>
          <w:lang w:val="vi-VN"/>
        </w:rPr>
        <w:t xml:space="preserve"> </w:t>
      </w:r>
      <w:r w:rsidRPr="003E2331">
        <w:rPr>
          <w:lang w:val="pt-BR"/>
        </w:rPr>
        <w:t>Tiếp tục vận động VC –NLĐ hưởng ứng cuộc vận động “Xây dựng người cán bộ viên chức trung thành, trách nhiệm, liêm chính, sáng tạo”</w:t>
      </w:r>
      <w:r w:rsidRPr="003E2331">
        <w:rPr>
          <w:lang w:val="vi-VN"/>
        </w:rPr>
        <w:t>;</w:t>
      </w:r>
      <w:r w:rsidRPr="003E2331">
        <w:rPr>
          <w:lang w:val="pt-BR"/>
        </w:rPr>
        <w:t xml:space="preserve"> thực hiện “Cải cách hành chính”</w:t>
      </w:r>
      <w:r w:rsidRPr="003E2331">
        <w:rPr>
          <w:lang w:val="vi-VN"/>
        </w:rPr>
        <w:t>;</w:t>
      </w:r>
      <w:r w:rsidRPr="003E2331">
        <w:rPr>
          <w:lang w:val="pt-BR"/>
        </w:rPr>
        <w:t xml:space="preserve"> </w:t>
      </w:r>
      <w:r w:rsidRPr="003E2331">
        <w:rPr>
          <w:lang w:val="vi-VN"/>
        </w:rPr>
        <w:t>“</w:t>
      </w:r>
      <w:r w:rsidRPr="003E2331">
        <w:rPr>
          <w:lang w:val="pt-BR"/>
        </w:rPr>
        <w:t xml:space="preserve">Chống tham ô, tham nhũng, tiêu cực, thực hành tiết kiệm - </w:t>
      </w:r>
      <w:r w:rsidRPr="003E2331">
        <w:rPr>
          <w:lang w:val="pt-BR"/>
        </w:rPr>
        <w:lastRenderedPageBreak/>
        <w:t>Chống lãng phí”</w:t>
      </w:r>
      <w:r w:rsidRPr="003E2331">
        <w:rPr>
          <w:lang w:val="vi-VN"/>
        </w:rPr>
        <w:t>;</w:t>
      </w:r>
      <w:r w:rsidRPr="00CA76B9">
        <w:rPr>
          <w:lang w:val="vi-VN"/>
        </w:rPr>
        <w:t xml:space="preserve"> </w:t>
      </w:r>
      <w:r w:rsidRPr="003E2331">
        <w:rPr>
          <w:lang w:val="vi-VN"/>
        </w:rPr>
        <w:t>“</w:t>
      </w:r>
      <w:r w:rsidRPr="00CA76B9">
        <w:rPr>
          <w:lang w:val="vi-VN"/>
        </w:rPr>
        <w:t>Lao động giỏi, Lao động sáng tạo</w:t>
      </w:r>
      <w:r w:rsidRPr="003E2331">
        <w:rPr>
          <w:lang w:val="vi-VN"/>
        </w:rPr>
        <w:t>”</w:t>
      </w:r>
      <w:r w:rsidRPr="00CA76B9">
        <w:rPr>
          <w:lang w:val="vi-VN"/>
        </w:rPr>
        <w:t>;</w:t>
      </w:r>
      <w:r w:rsidRPr="003E2331">
        <w:rPr>
          <w:lang w:val="vi-VN"/>
        </w:rPr>
        <w:t xml:space="preserve"> “</w:t>
      </w:r>
      <w:r w:rsidRPr="00CA76B9">
        <w:rPr>
          <w:lang w:val="vi-VN"/>
        </w:rPr>
        <w:t>Xanh - sạch - đẹp, bảo đảm an toàn, vệ sinh lao động</w:t>
      </w:r>
      <w:r w:rsidRPr="003E2331">
        <w:rPr>
          <w:lang w:val="vi-VN"/>
        </w:rPr>
        <w:t>”</w:t>
      </w:r>
      <w:r w:rsidRPr="00CA76B9">
        <w:rPr>
          <w:lang w:val="vi-VN"/>
        </w:rPr>
        <w:t xml:space="preserve">; </w:t>
      </w:r>
      <w:r w:rsidRPr="003E2331">
        <w:rPr>
          <w:lang w:val="vi-VN"/>
        </w:rPr>
        <w:t>“</w:t>
      </w:r>
      <w:r w:rsidRPr="00CA76B9">
        <w:rPr>
          <w:lang w:val="vi-VN"/>
        </w:rPr>
        <w:t>Giỏi việc nước, đảm việc nhà</w:t>
      </w:r>
      <w:r w:rsidRPr="003E2331">
        <w:rPr>
          <w:lang w:val="vi-VN"/>
        </w:rPr>
        <w:t>”</w:t>
      </w:r>
      <w:r w:rsidRPr="00CA76B9">
        <w:rPr>
          <w:lang w:val="vi-VN"/>
        </w:rPr>
        <w:t xml:space="preserve">; </w:t>
      </w:r>
      <w:r w:rsidRPr="003E2331">
        <w:rPr>
          <w:lang w:val="pt-BR"/>
        </w:rPr>
        <w:t>“xây dựng nơi làm việc không khói thuốc”</w:t>
      </w:r>
      <w:r w:rsidRPr="003E2331">
        <w:rPr>
          <w:lang w:val="vi-VN"/>
        </w:rPr>
        <w:t>.</w:t>
      </w:r>
    </w:p>
    <w:p w14:paraId="40AC07B6" w14:textId="77777777" w:rsidR="00E6299D" w:rsidRPr="00CA76B9" w:rsidRDefault="00E6299D" w:rsidP="00E6299D">
      <w:pPr>
        <w:shd w:val="clear" w:color="auto" w:fill="FFFFFF"/>
        <w:spacing w:after="120"/>
        <w:ind w:firstLine="720"/>
        <w:jc w:val="both"/>
        <w:rPr>
          <w:lang w:val="pt-BR"/>
        </w:rPr>
      </w:pPr>
      <w:r w:rsidRPr="00C13DB2">
        <w:rPr>
          <w:i/>
          <w:shd w:val="clear" w:color="auto" w:fill="FFFFFF"/>
          <w:lang w:val="vi-VN"/>
        </w:rPr>
        <w:t>Năm là,</w:t>
      </w:r>
      <w:r w:rsidRPr="003E2331">
        <w:rPr>
          <w:shd w:val="clear" w:color="auto" w:fill="FFFFFF"/>
          <w:lang w:val="vi-VN"/>
        </w:rPr>
        <w:t xml:space="preserve"> </w:t>
      </w:r>
      <w:r w:rsidRPr="003E2331">
        <w:rPr>
          <w:lang w:val="pt-BR"/>
        </w:rPr>
        <w:t>Tiếp</w:t>
      </w:r>
      <w:r w:rsidRPr="003E2331">
        <w:rPr>
          <w:lang w:val="vi-VN"/>
        </w:rPr>
        <w:t xml:space="preserve"> tục, đ</w:t>
      </w:r>
      <w:r w:rsidRPr="003E2331">
        <w:rPr>
          <w:lang w:val="pt-BR"/>
        </w:rPr>
        <w:t>ẩy mạnh Cuộc vận động “Toàn dân rèn luyện thân thể theo gương Bác Hồ vĩ đại”.</w:t>
      </w:r>
      <w:r>
        <w:rPr>
          <w:lang w:val="vi-VN"/>
        </w:rPr>
        <w:t xml:space="preserve"> </w:t>
      </w:r>
      <w:r w:rsidRPr="003E2331">
        <w:rPr>
          <w:shd w:val="clear" w:color="auto" w:fill="FFFFFF"/>
          <w:lang w:val="vi-VN"/>
        </w:rPr>
        <w:t>Đ</w:t>
      </w:r>
      <w:r w:rsidRPr="00CA76B9">
        <w:rPr>
          <w:shd w:val="clear" w:color="auto" w:fill="FFFFFF"/>
          <w:lang w:val="vi-VN"/>
        </w:rPr>
        <w:t xml:space="preserve">ổi mới mạnh mẽ hình thức phát động và nội dung các phong trào, cuộc vận động về thể dục, thể thao, tạo sức lan tỏa sâu rộng, trở thành phong trào xã hội thường xuyên, rộng khắp góp phần nâng cao sức khỏe, tầm vóc và thể lực nhân dân. Đẩy mạnh đầu tư, nâng cao chất lượng thể thao thành tích cao, quyết tâm chinh phục những đỉnh cao mới tại các giải đấu khu vực và quốc tế. </w:t>
      </w:r>
    </w:p>
    <w:p w14:paraId="22B09F0B" w14:textId="77777777" w:rsidR="00E6299D" w:rsidRPr="00CA76B9" w:rsidRDefault="00E6299D" w:rsidP="00E6299D">
      <w:pPr>
        <w:shd w:val="clear" w:color="auto" w:fill="FFFFFF"/>
        <w:spacing w:after="120"/>
        <w:ind w:firstLine="720"/>
        <w:jc w:val="both"/>
        <w:rPr>
          <w:shd w:val="clear" w:color="auto" w:fill="FFFFFF"/>
          <w:lang w:val="vi-VN"/>
        </w:rPr>
      </w:pPr>
      <w:r w:rsidRPr="00C13DB2">
        <w:rPr>
          <w:i/>
          <w:shd w:val="clear" w:color="auto" w:fill="FFFFFF"/>
          <w:lang w:val="vi-VN"/>
        </w:rPr>
        <w:t>Sáu là</w:t>
      </w:r>
      <w:r>
        <w:rPr>
          <w:i/>
          <w:shd w:val="clear" w:color="auto" w:fill="FFFFFF"/>
          <w:lang w:val="vi-VN"/>
        </w:rPr>
        <w:t xml:space="preserve">, </w:t>
      </w:r>
      <w:r w:rsidRPr="00CA76B9">
        <w:rPr>
          <w:shd w:val="clear" w:color="auto" w:fill="FFFFFF"/>
          <w:lang w:val="vi-VN"/>
        </w:rPr>
        <w:t>Tăng cường xã hội hóa, thu hút mạnh mẽ các nguồn lực đầu tư cho phát triển thể dục, thể thao; phát huy hiệu quả công tác quản lý nhà nước, tập trung đào tạo vận động viên trọng điểm, tạo bước đột phá góp</w:t>
      </w:r>
      <w:r w:rsidRPr="003E2331">
        <w:rPr>
          <w:shd w:val="clear" w:color="auto" w:fill="FFFFFF"/>
          <w:lang w:val="vi-VN"/>
        </w:rPr>
        <w:t xml:space="preserve"> phần </w:t>
      </w:r>
      <w:r w:rsidRPr="00CA76B9">
        <w:rPr>
          <w:shd w:val="clear" w:color="auto" w:fill="FFFFFF"/>
          <w:lang w:val="vi-VN"/>
        </w:rPr>
        <w:t>nâng cao thành tích thể thao Việt Nam trong giai đoạn mới.</w:t>
      </w:r>
    </w:p>
    <w:p w14:paraId="6CD23F3C" w14:textId="77777777" w:rsidR="00E6299D" w:rsidRPr="00CA76B9" w:rsidRDefault="00E6299D" w:rsidP="00E6299D">
      <w:pPr>
        <w:shd w:val="clear" w:color="auto" w:fill="FFFFFF"/>
        <w:spacing w:after="120"/>
        <w:ind w:firstLine="720"/>
        <w:jc w:val="both"/>
        <w:rPr>
          <w:shd w:val="clear" w:color="auto" w:fill="FFFFFF"/>
          <w:lang w:val="vi-VN"/>
        </w:rPr>
      </w:pPr>
      <w:r w:rsidRPr="00C13DB2">
        <w:rPr>
          <w:i/>
          <w:lang w:val="vi-VN"/>
        </w:rPr>
        <w:t>Bảy là,</w:t>
      </w:r>
      <w:r w:rsidRPr="003E2331">
        <w:rPr>
          <w:lang w:val="vi-VN"/>
        </w:rPr>
        <w:t xml:space="preserve"> </w:t>
      </w:r>
      <w:r w:rsidRPr="003E2331">
        <w:rPr>
          <w:lang w:val="pt-BR"/>
        </w:rPr>
        <w:t xml:space="preserve">Tăng cường công tác tuyên truyền các chủ trương, chính sách của Đảng, pháp luật của </w:t>
      </w:r>
      <w:r w:rsidRPr="003E2331">
        <w:rPr>
          <w:lang w:val="vi-VN"/>
        </w:rPr>
        <w:t>N</w:t>
      </w:r>
      <w:r w:rsidRPr="003E2331">
        <w:rPr>
          <w:lang w:val="pt-BR"/>
        </w:rPr>
        <w:t>hà nước.</w:t>
      </w:r>
      <w:r w:rsidRPr="003E2331">
        <w:rPr>
          <w:lang w:val="vi-VN"/>
        </w:rPr>
        <w:t xml:space="preserve"> </w:t>
      </w:r>
      <w:r w:rsidRPr="003E2331">
        <w:rPr>
          <w:lang w:val="pt-BR"/>
        </w:rPr>
        <w:t>Phát động phong trào học tập nâng cao trình độ chuyên môn, nghiệp vụ, lý luận chính trị đáp ứng yêu cầu nhiệm vụ được giao.</w:t>
      </w:r>
    </w:p>
    <w:p w14:paraId="58D0E39F" w14:textId="77777777" w:rsidR="00E6299D" w:rsidRPr="00CA76B9" w:rsidRDefault="00E6299D" w:rsidP="00E6299D">
      <w:pPr>
        <w:shd w:val="clear" w:color="auto" w:fill="FFFFFF"/>
        <w:spacing w:after="120"/>
        <w:ind w:firstLine="720"/>
        <w:jc w:val="both"/>
        <w:rPr>
          <w:shd w:val="clear" w:color="auto" w:fill="FFFFFF"/>
          <w:lang w:val="vi-VN"/>
        </w:rPr>
      </w:pPr>
      <w:r w:rsidRPr="00C13DB2">
        <w:rPr>
          <w:i/>
          <w:lang w:val="vi-VN"/>
        </w:rPr>
        <w:t>Tám là,</w:t>
      </w:r>
      <w:r w:rsidRPr="003E2331">
        <w:rPr>
          <w:lang w:val="pt-BR"/>
        </w:rPr>
        <w:t xml:space="preserve"> Làm tốt công tác tuyên truyền vận động, chú trọng công tác xây dựng công đoàn vững mạnh; quan tâm công tác bồi dưỡng nghiệp vụ công đoàn, tham gia các lớp tập huấn nghiệp vụ cho cán bộ công đoàn và Ban </w:t>
      </w:r>
      <w:r w:rsidRPr="003E2331">
        <w:rPr>
          <w:lang w:val="vi-VN"/>
        </w:rPr>
        <w:t>T</w:t>
      </w:r>
      <w:r w:rsidRPr="003E2331">
        <w:rPr>
          <w:lang w:val="pt-BR"/>
        </w:rPr>
        <w:t>hanh tra nhân dân.</w:t>
      </w:r>
    </w:p>
    <w:p w14:paraId="60B92A4B" w14:textId="77777777" w:rsidR="00E6299D" w:rsidRPr="00CA76B9" w:rsidRDefault="00E6299D" w:rsidP="00E6299D">
      <w:pPr>
        <w:shd w:val="clear" w:color="auto" w:fill="FFFFFF"/>
        <w:spacing w:after="120"/>
        <w:ind w:firstLine="720"/>
        <w:jc w:val="both"/>
        <w:rPr>
          <w:shd w:val="clear" w:color="auto" w:fill="FFFFFF"/>
          <w:lang w:val="vi-VN"/>
        </w:rPr>
      </w:pPr>
      <w:r w:rsidRPr="00C13DB2">
        <w:rPr>
          <w:i/>
          <w:lang w:val="pt-BR"/>
        </w:rPr>
        <w:t>Chín</w:t>
      </w:r>
      <w:r w:rsidRPr="00C13DB2">
        <w:rPr>
          <w:i/>
          <w:lang w:val="vi-VN"/>
        </w:rPr>
        <w:t xml:space="preserve"> là,</w:t>
      </w:r>
      <w:r w:rsidRPr="003E2331">
        <w:rPr>
          <w:lang w:val="pt-BR"/>
        </w:rPr>
        <w:t xml:space="preserve"> Tăng cường giám sát việc thực hiện Nghị quyết năm 202</w:t>
      </w:r>
      <w:r w:rsidRPr="003E2331">
        <w:rPr>
          <w:lang w:val="vi-VN"/>
        </w:rPr>
        <w:t>6</w:t>
      </w:r>
      <w:r w:rsidRPr="003E2331">
        <w:rPr>
          <w:lang w:val="pt-BR"/>
        </w:rPr>
        <w:t xml:space="preserve"> và các lĩnh vực thực hành tiết kiệm, chống lãng phí, chống tham nhũng góp phần xây dựng đơn vị đạt danh hiệu Tập thể xuất sắc. </w:t>
      </w:r>
      <w:r w:rsidRPr="003E2331">
        <w:rPr>
          <w:lang w:val="pt-BR"/>
        </w:rPr>
        <w:tab/>
        <w:t>Tham gia quản lý đơn vị thực hiện tốt các Quy chế đã ban hành, đặc biệt là Quy chế dân chủ cơ sở. Chấp hành nghiêm kỷ luật lao động, quy chế làm việc tại đơn vị</w:t>
      </w:r>
      <w:r>
        <w:rPr>
          <w:lang w:val="vi-VN"/>
        </w:rPr>
        <w:t xml:space="preserve">. </w:t>
      </w:r>
      <w:r w:rsidRPr="003E2331">
        <w:rPr>
          <w:lang w:val="pt-BR"/>
        </w:rPr>
        <w:t>Luôn quan tâm theo dõi, kiểm tra việc thực hiện chế độ, chính sách đối với VC-NLĐ.</w:t>
      </w:r>
    </w:p>
    <w:p w14:paraId="3A986FCA" w14:textId="77777777" w:rsidR="00E6299D" w:rsidRPr="00CA76B9" w:rsidRDefault="00E6299D" w:rsidP="00E6299D">
      <w:pPr>
        <w:shd w:val="clear" w:color="auto" w:fill="FFFFFF"/>
        <w:spacing w:after="120"/>
        <w:ind w:firstLine="720"/>
        <w:jc w:val="both"/>
        <w:rPr>
          <w:shd w:val="clear" w:color="auto" w:fill="FFFFFF"/>
          <w:lang w:val="vi-VN"/>
        </w:rPr>
      </w:pPr>
      <w:r w:rsidRPr="00C13DB2">
        <w:rPr>
          <w:i/>
          <w:lang w:val="pt-BR"/>
        </w:rPr>
        <w:t>Mười</w:t>
      </w:r>
      <w:r w:rsidRPr="00C13DB2">
        <w:rPr>
          <w:i/>
          <w:lang w:val="vi-VN"/>
        </w:rPr>
        <w:t xml:space="preserve"> là,</w:t>
      </w:r>
      <w:r>
        <w:rPr>
          <w:lang w:val="vi-VN"/>
        </w:rPr>
        <w:t xml:space="preserve"> </w:t>
      </w:r>
      <w:r w:rsidRPr="003E2331">
        <w:rPr>
          <w:lang w:val="pt-BR"/>
        </w:rPr>
        <w:t>Trong</w:t>
      </w:r>
      <w:r w:rsidRPr="003E2331">
        <w:rPr>
          <w:lang w:val="vi-VN"/>
        </w:rPr>
        <w:t xml:space="preserve"> năm 2026, g</w:t>
      </w:r>
      <w:r w:rsidRPr="003E2331">
        <w:rPr>
          <w:lang w:val="pt-BR"/>
        </w:rPr>
        <w:t>iới thiệu từ</w:t>
      </w:r>
      <w:r w:rsidRPr="003E2331">
        <w:rPr>
          <w:lang w:val="vi-VN"/>
        </w:rPr>
        <w:t xml:space="preserve"> 01 đến</w:t>
      </w:r>
      <w:r w:rsidRPr="003E2331">
        <w:rPr>
          <w:lang w:val="pt-BR"/>
        </w:rPr>
        <w:t xml:space="preserve"> 02 công đoàn viên ưu tú cho Đảng phát triển kết nạp.</w:t>
      </w:r>
    </w:p>
    <w:p w14:paraId="05056B7B" w14:textId="77777777" w:rsidR="00E6299D" w:rsidRPr="00C13DB2" w:rsidRDefault="00E6299D" w:rsidP="00E6299D">
      <w:pPr>
        <w:shd w:val="clear" w:color="auto" w:fill="FFFFFF"/>
        <w:spacing w:after="120"/>
        <w:ind w:firstLine="720"/>
        <w:jc w:val="both"/>
        <w:rPr>
          <w:shd w:val="clear" w:color="auto" w:fill="FFFFFF"/>
          <w:lang w:val="vi-VN"/>
        </w:rPr>
      </w:pPr>
      <w:r w:rsidRPr="003E2331">
        <w:rPr>
          <w:lang w:val="pt-BR"/>
        </w:rPr>
        <w:t>Căn cứ vào nội dung thi đua và nhiệm vụ kế hoạch của đơn</w:t>
      </w:r>
      <w:r w:rsidRPr="003E2331">
        <w:rPr>
          <w:lang w:val="vi-VN"/>
        </w:rPr>
        <w:t xml:space="preserve"> vị</w:t>
      </w:r>
      <w:r w:rsidRPr="003E2331">
        <w:rPr>
          <w:lang w:val="pt-BR"/>
        </w:rPr>
        <w:t>, Công đoàn cùng chính quyền xây dựng chỉ tiêu thi đua cụ thể, thiết thực và thực hiện có hiệu quả</w:t>
      </w:r>
      <w:r>
        <w:rPr>
          <w:lang w:val="vi-VN"/>
        </w:rPr>
        <w:t xml:space="preserve"> các chỉ tiêu được giao.</w:t>
      </w:r>
    </w:p>
    <w:p w14:paraId="3BF91205" w14:textId="77777777" w:rsidR="00E6299D" w:rsidRDefault="00E6299D" w:rsidP="00E6299D">
      <w:pPr>
        <w:shd w:val="clear" w:color="auto" w:fill="FFFFFF"/>
        <w:spacing w:after="120"/>
        <w:ind w:firstLine="720"/>
        <w:jc w:val="both"/>
        <w:rPr>
          <w:lang w:val="pt-BR"/>
        </w:rPr>
      </w:pPr>
      <w:r w:rsidRPr="00CA76B9">
        <w:rPr>
          <w:lang w:val="vi-VN"/>
        </w:rPr>
        <w:t>Ban</w:t>
      </w:r>
      <w:r w:rsidRPr="003E2331">
        <w:rPr>
          <w:lang w:val="vi-VN"/>
        </w:rPr>
        <w:t xml:space="preserve"> Giám đốc và Ban Chấp hành Công đoàn</w:t>
      </w:r>
      <w:r w:rsidRPr="00CA76B9">
        <w:rPr>
          <w:lang w:val="vi-VN"/>
        </w:rPr>
        <w:t xml:space="preserve"> kêu</w:t>
      </w:r>
      <w:r w:rsidRPr="003E2331">
        <w:rPr>
          <w:lang w:val="vi-VN"/>
        </w:rPr>
        <w:t xml:space="preserve"> gọi</w:t>
      </w:r>
      <w:r w:rsidRPr="00CA76B9">
        <w:rPr>
          <w:lang w:val="vi-VN"/>
        </w:rPr>
        <w:t xml:space="preserve"> toàn thể cán bộ, viên chức và người lao động trong toàn đơn</w:t>
      </w:r>
      <w:r w:rsidRPr="003E2331">
        <w:rPr>
          <w:lang w:val="vi-VN"/>
        </w:rPr>
        <w:t xml:space="preserve"> vị</w:t>
      </w:r>
      <w:r w:rsidRPr="00CA76B9">
        <w:rPr>
          <w:lang w:val="vi-VN"/>
        </w:rPr>
        <w:t xml:space="preserve"> với tinh thần thi đua gắn trách nhiệm cá nhân với kết quả thực hiện</w:t>
      </w:r>
      <w:r w:rsidRPr="003E2331">
        <w:rPr>
          <w:lang w:val="vi-VN"/>
        </w:rPr>
        <w:t xml:space="preserve">. </w:t>
      </w:r>
      <w:r w:rsidRPr="00CA76B9">
        <w:rPr>
          <w:lang w:val="vi-VN"/>
        </w:rPr>
        <w:t>Đoàn kết, phát huy sức mạnh tổng hợp của cả</w:t>
      </w:r>
      <w:r w:rsidRPr="003E2331">
        <w:rPr>
          <w:lang w:val="vi-VN"/>
        </w:rPr>
        <w:t xml:space="preserve"> đơn vị</w:t>
      </w:r>
      <w:r w:rsidRPr="00CA76B9">
        <w:rPr>
          <w:lang w:val="vi-VN"/>
        </w:rPr>
        <w:t>, nâng cao hiệu quả công tác, thi đua phải</w:t>
      </w:r>
      <w:r w:rsidRPr="003E2331">
        <w:rPr>
          <w:lang w:val="vi-VN"/>
        </w:rPr>
        <w:t xml:space="preserve"> </w:t>
      </w:r>
      <w:r w:rsidRPr="00CA76B9">
        <w:rPr>
          <w:lang w:val="vi-VN"/>
        </w:rPr>
        <w:t xml:space="preserve">bám sát nhiệm vụ chính trị, </w:t>
      </w:r>
      <w:r w:rsidRPr="003E2331">
        <w:rPr>
          <w:lang w:val="pt-BR"/>
        </w:rPr>
        <w:t>hoàn thành chỉ tiêu, kế hoạch năm 202</w:t>
      </w:r>
      <w:r w:rsidRPr="003E2331">
        <w:rPr>
          <w:lang w:val="vi-VN"/>
        </w:rPr>
        <w:t>6 góp phần</w:t>
      </w:r>
      <w:r w:rsidRPr="00CA76B9">
        <w:rPr>
          <w:lang w:val="vi-VN"/>
        </w:rPr>
        <w:t xml:space="preserve"> xây dựng ngành Văn hóa, Thể thao thành</w:t>
      </w:r>
      <w:r w:rsidRPr="003E2331">
        <w:rPr>
          <w:lang w:val="vi-VN"/>
        </w:rPr>
        <w:t xml:space="preserve"> phố</w:t>
      </w:r>
      <w:r w:rsidRPr="003E2331">
        <w:rPr>
          <w:lang w:val="pt-BR"/>
        </w:rPr>
        <w:t xml:space="preserve"> phát triển bền vững.</w:t>
      </w:r>
    </w:p>
    <w:p w14:paraId="5D351677" w14:textId="5D76FF4D" w:rsidR="00E6299D" w:rsidRPr="00C13DB2" w:rsidRDefault="00E6299D" w:rsidP="000F2639">
      <w:pPr>
        <w:shd w:val="clear" w:color="auto" w:fill="FFFFFF"/>
        <w:spacing w:after="120"/>
        <w:ind w:firstLine="720"/>
        <w:jc w:val="center"/>
        <w:rPr>
          <w:b/>
          <w:lang w:val="vi-VN"/>
        </w:rPr>
      </w:pPr>
      <w:r w:rsidRPr="00C13DB2">
        <w:rPr>
          <w:b/>
          <w:lang w:val="pt-BR"/>
        </w:rPr>
        <w:t>CÔNG ĐOÀN CSTV TRUNG</w:t>
      </w:r>
      <w:r w:rsidRPr="00C13DB2">
        <w:rPr>
          <w:b/>
          <w:lang w:val="vi-VN"/>
        </w:rPr>
        <w:t xml:space="preserve"> TÂM THỂ THAO DƯỚI</w:t>
      </w:r>
      <w:r>
        <w:rPr>
          <w:b/>
          <w:lang w:val="vi-VN"/>
        </w:rPr>
        <w:t xml:space="preserve"> NƯỚC</w:t>
      </w:r>
    </w:p>
    <w:p w14:paraId="2B1EADB1" w14:textId="77777777" w:rsidR="00324386" w:rsidRDefault="00324386"/>
    <w:sectPr w:rsidR="00324386" w:rsidSect="00E6299D">
      <w:headerReference w:type="even" r:id="rId6"/>
      <w:footerReference w:type="even" r:id="rId7"/>
      <w:footerReference w:type="default" r:id="rId8"/>
      <w:pgSz w:w="11901" w:h="16817" w:code="9"/>
      <w:pgMar w:top="1134" w:right="1134" w:bottom="851" w:left="1418" w:header="720" w:footer="52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4E757" w14:textId="77777777" w:rsidR="00647BC9" w:rsidRDefault="00647BC9">
      <w:r>
        <w:separator/>
      </w:r>
    </w:p>
  </w:endnote>
  <w:endnote w:type="continuationSeparator" w:id="0">
    <w:p w14:paraId="5F0B20A9" w14:textId="77777777" w:rsidR="00647BC9" w:rsidRDefault="00647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AF1EA" w14:textId="77777777" w:rsidR="00E6299D" w:rsidRDefault="00E6299D" w:rsidP="00DF2D7D">
    <w:pPr>
      <w:pStyle w:val="Chntrang"/>
      <w:framePr w:wrap="around" w:vAnchor="text" w:hAnchor="margin" w:xAlign="right" w:y="1"/>
      <w:rPr>
        <w:rStyle w:val="Strang"/>
        <w:rFonts w:eastAsiaTheme="majorEastAsia"/>
      </w:rPr>
    </w:pPr>
    <w:r>
      <w:rPr>
        <w:rStyle w:val="Strang"/>
        <w:rFonts w:eastAsiaTheme="majorEastAsia"/>
      </w:rPr>
      <w:fldChar w:fldCharType="begin"/>
    </w:r>
    <w:r>
      <w:rPr>
        <w:rStyle w:val="Strang"/>
        <w:rFonts w:eastAsiaTheme="majorEastAsia"/>
      </w:rPr>
      <w:instrText xml:space="preserve">PAGE  </w:instrText>
    </w:r>
    <w:r>
      <w:rPr>
        <w:rStyle w:val="Strang"/>
        <w:rFonts w:eastAsiaTheme="majorEastAsia"/>
      </w:rPr>
      <w:fldChar w:fldCharType="end"/>
    </w:r>
  </w:p>
  <w:p w14:paraId="4B9F5800" w14:textId="77777777" w:rsidR="00E6299D" w:rsidRDefault="00E6299D" w:rsidP="00DD0792">
    <w:pPr>
      <w:pStyle w:val="Chntrang"/>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60FBA" w14:textId="77777777" w:rsidR="00E6299D" w:rsidRDefault="00E6299D" w:rsidP="00DF2D7D">
    <w:pPr>
      <w:pStyle w:val="Chntrang"/>
      <w:framePr w:wrap="around" w:vAnchor="text" w:hAnchor="margin" w:xAlign="right" w:y="1"/>
      <w:rPr>
        <w:rStyle w:val="Strang"/>
        <w:rFonts w:eastAsiaTheme="majorEastAsia"/>
      </w:rPr>
    </w:pPr>
    <w:r>
      <w:rPr>
        <w:rStyle w:val="Strang"/>
        <w:rFonts w:eastAsiaTheme="majorEastAsia"/>
      </w:rPr>
      <w:fldChar w:fldCharType="begin"/>
    </w:r>
    <w:r>
      <w:rPr>
        <w:rStyle w:val="Strang"/>
        <w:rFonts w:eastAsiaTheme="majorEastAsia"/>
      </w:rPr>
      <w:instrText xml:space="preserve">PAGE  </w:instrText>
    </w:r>
    <w:r>
      <w:rPr>
        <w:rStyle w:val="Strang"/>
        <w:rFonts w:eastAsiaTheme="majorEastAsia"/>
      </w:rPr>
      <w:fldChar w:fldCharType="separate"/>
    </w:r>
    <w:r>
      <w:rPr>
        <w:rStyle w:val="Strang"/>
        <w:rFonts w:eastAsiaTheme="majorEastAsia"/>
        <w:noProof/>
      </w:rPr>
      <w:t>2</w:t>
    </w:r>
    <w:r>
      <w:rPr>
        <w:rStyle w:val="Strang"/>
        <w:rFonts w:eastAsiaTheme="majorEastAsia"/>
      </w:rPr>
      <w:fldChar w:fldCharType="end"/>
    </w:r>
  </w:p>
  <w:p w14:paraId="6015F4A9" w14:textId="77777777" w:rsidR="00E6299D" w:rsidRDefault="00E6299D" w:rsidP="00DD0792">
    <w:pPr>
      <w:pStyle w:val="Chntrang"/>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39284" w14:textId="77777777" w:rsidR="00647BC9" w:rsidRDefault="00647BC9">
      <w:r>
        <w:separator/>
      </w:r>
    </w:p>
  </w:footnote>
  <w:footnote w:type="continuationSeparator" w:id="0">
    <w:p w14:paraId="71EBE112" w14:textId="77777777" w:rsidR="00647BC9" w:rsidRDefault="00647B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BCC77" w14:textId="77777777" w:rsidR="00E6299D" w:rsidRDefault="00E6299D">
    <w:pPr>
      <w:pStyle w:val="utrang"/>
      <w:framePr w:wrap="none" w:vAnchor="text" w:hAnchor="margin" w:xAlign="center" w:y="1"/>
      <w:rPr>
        <w:rStyle w:val="Strang"/>
        <w:rFonts w:eastAsiaTheme="majorEastAsia"/>
      </w:rPr>
    </w:pPr>
    <w:r>
      <w:rPr>
        <w:rStyle w:val="Strang"/>
        <w:rFonts w:eastAsiaTheme="majorEastAsia"/>
      </w:rPr>
      <w:fldChar w:fldCharType="begin"/>
    </w:r>
    <w:r>
      <w:rPr>
        <w:rStyle w:val="Strang"/>
        <w:rFonts w:eastAsiaTheme="majorEastAsia"/>
      </w:rPr>
      <w:instrText xml:space="preserve"> PAGE </w:instrText>
    </w:r>
    <w:r>
      <w:rPr>
        <w:rStyle w:val="Strang"/>
        <w:rFonts w:eastAsiaTheme="majorEastAsia"/>
      </w:rPr>
      <w:fldChar w:fldCharType="end"/>
    </w:r>
  </w:p>
  <w:p w14:paraId="51CFC706" w14:textId="77777777" w:rsidR="00E6299D" w:rsidRDefault="00E6299D">
    <w:pPr>
      <w:pStyle w:val="utrang"/>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99D"/>
    <w:rsid w:val="00060382"/>
    <w:rsid w:val="000D32B5"/>
    <w:rsid w:val="000F2639"/>
    <w:rsid w:val="00163B4B"/>
    <w:rsid w:val="002238DB"/>
    <w:rsid w:val="002E472D"/>
    <w:rsid w:val="00324386"/>
    <w:rsid w:val="003B7F18"/>
    <w:rsid w:val="003C4F8A"/>
    <w:rsid w:val="003F7B04"/>
    <w:rsid w:val="004857AF"/>
    <w:rsid w:val="004A07A3"/>
    <w:rsid w:val="005556D5"/>
    <w:rsid w:val="005635F6"/>
    <w:rsid w:val="00647BC9"/>
    <w:rsid w:val="00670506"/>
    <w:rsid w:val="006F41D0"/>
    <w:rsid w:val="0070603A"/>
    <w:rsid w:val="0074377F"/>
    <w:rsid w:val="007448D0"/>
    <w:rsid w:val="007C7909"/>
    <w:rsid w:val="007D4D75"/>
    <w:rsid w:val="007F165E"/>
    <w:rsid w:val="00817338"/>
    <w:rsid w:val="00880F52"/>
    <w:rsid w:val="008D33EB"/>
    <w:rsid w:val="0090185C"/>
    <w:rsid w:val="00962795"/>
    <w:rsid w:val="00976D17"/>
    <w:rsid w:val="00984CDB"/>
    <w:rsid w:val="009F29DF"/>
    <w:rsid w:val="00A40A87"/>
    <w:rsid w:val="00A5087F"/>
    <w:rsid w:val="00B60DC9"/>
    <w:rsid w:val="00C65BEA"/>
    <w:rsid w:val="00C729B6"/>
    <w:rsid w:val="00D41097"/>
    <w:rsid w:val="00D63DEB"/>
    <w:rsid w:val="00D73805"/>
    <w:rsid w:val="00D90582"/>
    <w:rsid w:val="00DB7115"/>
    <w:rsid w:val="00DF22FC"/>
    <w:rsid w:val="00E6299D"/>
    <w:rsid w:val="00E70443"/>
    <w:rsid w:val="00E74858"/>
    <w:rsid w:val="00EA3107"/>
    <w:rsid w:val="00F97839"/>
    <w:rsid w:val="00FA7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E423A"/>
  <w15:chartTrackingRefBased/>
  <w15:docId w15:val="{DB38AA56-95E5-447F-9B68-43205A8B8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E6299D"/>
    <w:pPr>
      <w:spacing w:after="0" w:line="240" w:lineRule="auto"/>
    </w:pPr>
    <w:rPr>
      <w:rFonts w:ascii="Times New Roman" w:eastAsia="Times New Roman" w:hAnsi="Times New Roman" w:cs="Times New Roman"/>
      <w:sz w:val="28"/>
      <w:szCs w:val="28"/>
    </w:rPr>
  </w:style>
  <w:style w:type="paragraph" w:styleId="u1">
    <w:name w:val="heading 1"/>
    <w:basedOn w:val="Binhthng"/>
    <w:next w:val="Binhthng"/>
    <w:link w:val="u1Char"/>
    <w:uiPriority w:val="9"/>
    <w:qFormat/>
    <w:rsid w:val="00E6299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u2">
    <w:name w:val="heading 2"/>
    <w:basedOn w:val="Binhthng"/>
    <w:next w:val="Binhthng"/>
    <w:link w:val="u2Char"/>
    <w:uiPriority w:val="9"/>
    <w:semiHidden/>
    <w:unhideWhenUsed/>
    <w:qFormat/>
    <w:rsid w:val="00E6299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u3">
    <w:name w:val="heading 3"/>
    <w:basedOn w:val="Binhthng"/>
    <w:next w:val="Binhthng"/>
    <w:link w:val="u3Char"/>
    <w:uiPriority w:val="9"/>
    <w:semiHidden/>
    <w:unhideWhenUsed/>
    <w:qFormat/>
    <w:rsid w:val="00E6299D"/>
    <w:pPr>
      <w:keepNext/>
      <w:keepLines/>
      <w:spacing w:before="160" w:after="80"/>
      <w:outlineLvl w:val="2"/>
    </w:pPr>
    <w:rPr>
      <w:rFonts w:eastAsiaTheme="majorEastAsia" w:cstheme="majorBidi"/>
      <w:color w:val="365F91" w:themeColor="accent1" w:themeShade="BF"/>
    </w:rPr>
  </w:style>
  <w:style w:type="paragraph" w:styleId="u4">
    <w:name w:val="heading 4"/>
    <w:basedOn w:val="Binhthng"/>
    <w:next w:val="Binhthng"/>
    <w:link w:val="u4Char"/>
    <w:uiPriority w:val="9"/>
    <w:semiHidden/>
    <w:unhideWhenUsed/>
    <w:qFormat/>
    <w:rsid w:val="00E6299D"/>
    <w:pPr>
      <w:keepNext/>
      <w:keepLines/>
      <w:spacing w:before="80" w:after="40"/>
      <w:outlineLvl w:val="3"/>
    </w:pPr>
    <w:rPr>
      <w:rFonts w:eastAsiaTheme="majorEastAsia" w:cstheme="majorBidi"/>
      <w:i/>
      <w:iCs/>
      <w:color w:val="365F91" w:themeColor="accent1" w:themeShade="BF"/>
    </w:rPr>
  </w:style>
  <w:style w:type="paragraph" w:styleId="u5">
    <w:name w:val="heading 5"/>
    <w:basedOn w:val="Binhthng"/>
    <w:next w:val="Binhthng"/>
    <w:link w:val="u5Char"/>
    <w:uiPriority w:val="9"/>
    <w:semiHidden/>
    <w:unhideWhenUsed/>
    <w:qFormat/>
    <w:rsid w:val="00E6299D"/>
    <w:pPr>
      <w:keepNext/>
      <w:keepLines/>
      <w:spacing w:before="80" w:after="40"/>
      <w:outlineLvl w:val="4"/>
    </w:pPr>
    <w:rPr>
      <w:rFonts w:eastAsiaTheme="majorEastAsia" w:cstheme="majorBidi"/>
      <w:color w:val="365F91" w:themeColor="accent1" w:themeShade="BF"/>
    </w:rPr>
  </w:style>
  <w:style w:type="paragraph" w:styleId="u6">
    <w:name w:val="heading 6"/>
    <w:basedOn w:val="Binhthng"/>
    <w:next w:val="Binhthng"/>
    <w:link w:val="u6Char"/>
    <w:uiPriority w:val="9"/>
    <w:semiHidden/>
    <w:unhideWhenUsed/>
    <w:qFormat/>
    <w:rsid w:val="00E6299D"/>
    <w:pPr>
      <w:keepNext/>
      <w:keepLines/>
      <w:spacing w:before="40"/>
      <w:outlineLvl w:val="5"/>
    </w:pPr>
    <w:rPr>
      <w:rFonts w:eastAsiaTheme="majorEastAsia" w:cstheme="majorBidi"/>
      <w:i/>
      <w:iCs/>
      <w:color w:val="595959" w:themeColor="text1" w:themeTint="A6"/>
    </w:rPr>
  </w:style>
  <w:style w:type="paragraph" w:styleId="u7">
    <w:name w:val="heading 7"/>
    <w:basedOn w:val="Binhthng"/>
    <w:next w:val="Binhthng"/>
    <w:link w:val="u7Char"/>
    <w:uiPriority w:val="9"/>
    <w:semiHidden/>
    <w:unhideWhenUsed/>
    <w:qFormat/>
    <w:rsid w:val="00E6299D"/>
    <w:pPr>
      <w:keepNext/>
      <w:keepLines/>
      <w:spacing w:before="40"/>
      <w:outlineLvl w:val="6"/>
    </w:pPr>
    <w:rPr>
      <w:rFonts w:eastAsiaTheme="majorEastAsia" w:cstheme="majorBidi"/>
      <w:color w:val="595959" w:themeColor="text1" w:themeTint="A6"/>
    </w:rPr>
  </w:style>
  <w:style w:type="paragraph" w:styleId="u8">
    <w:name w:val="heading 8"/>
    <w:basedOn w:val="Binhthng"/>
    <w:next w:val="Binhthng"/>
    <w:link w:val="u8Char"/>
    <w:uiPriority w:val="9"/>
    <w:semiHidden/>
    <w:unhideWhenUsed/>
    <w:qFormat/>
    <w:rsid w:val="00E6299D"/>
    <w:pPr>
      <w:keepNext/>
      <w:keepLines/>
      <w:outlineLvl w:val="7"/>
    </w:pPr>
    <w:rPr>
      <w:rFonts w:eastAsiaTheme="majorEastAsia" w:cstheme="majorBidi"/>
      <w:i/>
      <w:iCs/>
      <w:color w:val="272727" w:themeColor="text1" w:themeTint="D8"/>
    </w:rPr>
  </w:style>
  <w:style w:type="paragraph" w:styleId="u9">
    <w:name w:val="heading 9"/>
    <w:basedOn w:val="Binhthng"/>
    <w:next w:val="Binhthng"/>
    <w:link w:val="u9Char"/>
    <w:uiPriority w:val="9"/>
    <w:semiHidden/>
    <w:unhideWhenUsed/>
    <w:qFormat/>
    <w:rsid w:val="00E6299D"/>
    <w:pPr>
      <w:keepNext/>
      <w:keepLines/>
      <w:outlineLvl w:val="8"/>
    </w:pPr>
    <w:rPr>
      <w:rFonts w:eastAsiaTheme="majorEastAsia" w:cstheme="majorBidi"/>
      <w:color w:val="272727" w:themeColor="text1" w:themeTint="D8"/>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u1Char">
    <w:name w:val="Đầu đề 1 Char"/>
    <w:basedOn w:val="Phngmcinhcuaoanvn"/>
    <w:link w:val="u1"/>
    <w:uiPriority w:val="9"/>
    <w:rsid w:val="00E6299D"/>
    <w:rPr>
      <w:rFonts w:asciiTheme="majorHAnsi" w:eastAsiaTheme="majorEastAsia" w:hAnsiTheme="majorHAnsi" w:cstheme="majorBidi"/>
      <w:color w:val="365F91" w:themeColor="accent1" w:themeShade="BF"/>
      <w:sz w:val="40"/>
      <w:szCs w:val="40"/>
    </w:rPr>
  </w:style>
  <w:style w:type="character" w:customStyle="1" w:styleId="u2Char">
    <w:name w:val="Đầu đề 2 Char"/>
    <w:basedOn w:val="Phngmcinhcuaoanvn"/>
    <w:link w:val="u2"/>
    <w:uiPriority w:val="9"/>
    <w:semiHidden/>
    <w:rsid w:val="00E6299D"/>
    <w:rPr>
      <w:rFonts w:asciiTheme="majorHAnsi" w:eastAsiaTheme="majorEastAsia" w:hAnsiTheme="majorHAnsi" w:cstheme="majorBidi"/>
      <w:color w:val="365F91" w:themeColor="accent1" w:themeShade="BF"/>
      <w:sz w:val="32"/>
      <w:szCs w:val="32"/>
    </w:rPr>
  </w:style>
  <w:style w:type="character" w:customStyle="1" w:styleId="u3Char">
    <w:name w:val="Đầu đề 3 Char"/>
    <w:basedOn w:val="Phngmcinhcuaoanvn"/>
    <w:link w:val="u3"/>
    <w:uiPriority w:val="9"/>
    <w:semiHidden/>
    <w:rsid w:val="00E6299D"/>
    <w:rPr>
      <w:rFonts w:eastAsiaTheme="majorEastAsia" w:cstheme="majorBidi"/>
      <w:color w:val="365F91" w:themeColor="accent1" w:themeShade="BF"/>
      <w:sz w:val="28"/>
      <w:szCs w:val="28"/>
    </w:rPr>
  </w:style>
  <w:style w:type="character" w:customStyle="1" w:styleId="u4Char">
    <w:name w:val="Đầu đề 4 Char"/>
    <w:basedOn w:val="Phngmcinhcuaoanvn"/>
    <w:link w:val="u4"/>
    <w:uiPriority w:val="9"/>
    <w:semiHidden/>
    <w:rsid w:val="00E6299D"/>
    <w:rPr>
      <w:rFonts w:eastAsiaTheme="majorEastAsia" w:cstheme="majorBidi"/>
      <w:i/>
      <w:iCs/>
      <w:color w:val="365F91" w:themeColor="accent1" w:themeShade="BF"/>
    </w:rPr>
  </w:style>
  <w:style w:type="character" w:customStyle="1" w:styleId="u5Char">
    <w:name w:val="Đầu đề 5 Char"/>
    <w:basedOn w:val="Phngmcinhcuaoanvn"/>
    <w:link w:val="u5"/>
    <w:uiPriority w:val="9"/>
    <w:semiHidden/>
    <w:rsid w:val="00E6299D"/>
    <w:rPr>
      <w:rFonts w:eastAsiaTheme="majorEastAsia" w:cstheme="majorBidi"/>
      <w:color w:val="365F91" w:themeColor="accent1" w:themeShade="BF"/>
    </w:rPr>
  </w:style>
  <w:style w:type="character" w:customStyle="1" w:styleId="u6Char">
    <w:name w:val="Đầu đề 6 Char"/>
    <w:basedOn w:val="Phngmcinhcuaoanvn"/>
    <w:link w:val="u6"/>
    <w:uiPriority w:val="9"/>
    <w:semiHidden/>
    <w:rsid w:val="00E6299D"/>
    <w:rPr>
      <w:rFonts w:eastAsiaTheme="majorEastAsia" w:cstheme="majorBidi"/>
      <w:i/>
      <w:iCs/>
      <w:color w:val="595959" w:themeColor="text1" w:themeTint="A6"/>
    </w:rPr>
  </w:style>
  <w:style w:type="character" w:customStyle="1" w:styleId="u7Char">
    <w:name w:val="Đầu đề 7 Char"/>
    <w:basedOn w:val="Phngmcinhcuaoanvn"/>
    <w:link w:val="u7"/>
    <w:uiPriority w:val="9"/>
    <w:semiHidden/>
    <w:rsid w:val="00E6299D"/>
    <w:rPr>
      <w:rFonts w:eastAsiaTheme="majorEastAsia" w:cstheme="majorBidi"/>
      <w:color w:val="595959" w:themeColor="text1" w:themeTint="A6"/>
    </w:rPr>
  </w:style>
  <w:style w:type="character" w:customStyle="1" w:styleId="u8Char">
    <w:name w:val="Đầu đề 8 Char"/>
    <w:basedOn w:val="Phngmcinhcuaoanvn"/>
    <w:link w:val="u8"/>
    <w:uiPriority w:val="9"/>
    <w:semiHidden/>
    <w:rsid w:val="00E6299D"/>
    <w:rPr>
      <w:rFonts w:eastAsiaTheme="majorEastAsia" w:cstheme="majorBidi"/>
      <w:i/>
      <w:iCs/>
      <w:color w:val="272727" w:themeColor="text1" w:themeTint="D8"/>
    </w:rPr>
  </w:style>
  <w:style w:type="character" w:customStyle="1" w:styleId="u9Char">
    <w:name w:val="Đầu đề 9 Char"/>
    <w:basedOn w:val="Phngmcinhcuaoanvn"/>
    <w:link w:val="u9"/>
    <w:uiPriority w:val="9"/>
    <w:semiHidden/>
    <w:rsid w:val="00E6299D"/>
    <w:rPr>
      <w:rFonts w:eastAsiaTheme="majorEastAsia" w:cstheme="majorBidi"/>
      <w:color w:val="272727" w:themeColor="text1" w:themeTint="D8"/>
    </w:rPr>
  </w:style>
  <w:style w:type="paragraph" w:styleId="Tiu">
    <w:name w:val="Title"/>
    <w:basedOn w:val="Binhthng"/>
    <w:next w:val="Binhthng"/>
    <w:link w:val="TiuChar"/>
    <w:uiPriority w:val="10"/>
    <w:qFormat/>
    <w:rsid w:val="00E6299D"/>
    <w:pPr>
      <w:spacing w:after="80"/>
      <w:contextualSpacing/>
    </w:pPr>
    <w:rPr>
      <w:rFonts w:asciiTheme="majorHAnsi" w:eastAsiaTheme="majorEastAsia" w:hAnsiTheme="majorHAnsi" w:cstheme="majorBidi"/>
      <w:spacing w:val="-10"/>
      <w:kern w:val="28"/>
      <w:sz w:val="56"/>
      <w:szCs w:val="56"/>
    </w:rPr>
  </w:style>
  <w:style w:type="character" w:customStyle="1" w:styleId="TiuChar">
    <w:name w:val="Tiêu đề Char"/>
    <w:basedOn w:val="Phngmcinhcuaoanvn"/>
    <w:link w:val="Tiu"/>
    <w:uiPriority w:val="10"/>
    <w:rsid w:val="00E6299D"/>
    <w:rPr>
      <w:rFonts w:asciiTheme="majorHAnsi" w:eastAsiaTheme="majorEastAsia" w:hAnsiTheme="majorHAnsi" w:cstheme="majorBidi"/>
      <w:spacing w:val="-10"/>
      <w:kern w:val="28"/>
      <w:sz w:val="56"/>
      <w:szCs w:val="56"/>
    </w:rPr>
  </w:style>
  <w:style w:type="paragraph" w:styleId="Tiuphu">
    <w:name w:val="Subtitle"/>
    <w:basedOn w:val="Binhthng"/>
    <w:next w:val="Binhthng"/>
    <w:link w:val="TiuphuChar"/>
    <w:uiPriority w:val="11"/>
    <w:qFormat/>
    <w:rsid w:val="00E6299D"/>
    <w:pPr>
      <w:numPr>
        <w:ilvl w:val="1"/>
      </w:numPr>
      <w:spacing w:after="160"/>
    </w:pPr>
    <w:rPr>
      <w:rFonts w:eastAsiaTheme="majorEastAsia" w:cstheme="majorBidi"/>
      <w:color w:val="595959" w:themeColor="text1" w:themeTint="A6"/>
      <w:spacing w:val="15"/>
    </w:rPr>
  </w:style>
  <w:style w:type="character" w:customStyle="1" w:styleId="TiuphuChar">
    <w:name w:val="Tiêu đề phụ Char"/>
    <w:basedOn w:val="Phngmcinhcuaoanvn"/>
    <w:link w:val="Tiuphu"/>
    <w:uiPriority w:val="11"/>
    <w:rsid w:val="00E6299D"/>
    <w:rPr>
      <w:rFonts w:eastAsiaTheme="majorEastAsia" w:cstheme="majorBidi"/>
      <w:color w:val="595959" w:themeColor="text1" w:themeTint="A6"/>
      <w:spacing w:val="15"/>
      <w:sz w:val="28"/>
      <w:szCs w:val="28"/>
    </w:rPr>
  </w:style>
  <w:style w:type="paragraph" w:styleId="Litrichdn">
    <w:name w:val="Quote"/>
    <w:basedOn w:val="Binhthng"/>
    <w:next w:val="Binhthng"/>
    <w:link w:val="LitrichdnChar"/>
    <w:uiPriority w:val="29"/>
    <w:qFormat/>
    <w:rsid w:val="00E6299D"/>
    <w:pPr>
      <w:spacing w:before="160" w:after="160"/>
      <w:jc w:val="center"/>
    </w:pPr>
    <w:rPr>
      <w:i/>
      <w:iCs/>
      <w:color w:val="404040" w:themeColor="text1" w:themeTint="BF"/>
    </w:rPr>
  </w:style>
  <w:style w:type="character" w:customStyle="1" w:styleId="LitrichdnChar">
    <w:name w:val="Lời trích dẫn Char"/>
    <w:basedOn w:val="Phngmcinhcuaoanvn"/>
    <w:link w:val="Litrichdn"/>
    <w:uiPriority w:val="29"/>
    <w:rsid w:val="00E6299D"/>
    <w:rPr>
      <w:i/>
      <w:iCs/>
      <w:color w:val="404040" w:themeColor="text1" w:themeTint="BF"/>
    </w:rPr>
  </w:style>
  <w:style w:type="paragraph" w:styleId="oancuaDanhsach">
    <w:name w:val="List Paragraph"/>
    <w:basedOn w:val="Binhthng"/>
    <w:uiPriority w:val="34"/>
    <w:qFormat/>
    <w:rsid w:val="00E6299D"/>
    <w:pPr>
      <w:ind w:left="720"/>
      <w:contextualSpacing/>
    </w:pPr>
  </w:style>
  <w:style w:type="character" w:styleId="NhnmnhThm">
    <w:name w:val="Intense Emphasis"/>
    <w:basedOn w:val="Phngmcinhcuaoanvn"/>
    <w:uiPriority w:val="21"/>
    <w:qFormat/>
    <w:rsid w:val="00E6299D"/>
    <w:rPr>
      <w:i/>
      <w:iCs/>
      <w:color w:val="365F91" w:themeColor="accent1" w:themeShade="BF"/>
    </w:rPr>
  </w:style>
  <w:style w:type="paragraph" w:styleId="Nhaykepm">
    <w:name w:val="Intense Quote"/>
    <w:basedOn w:val="Binhthng"/>
    <w:next w:val="Binhthng"/>
    <w:link w:val="NhaykepmChar"/>
    <w:uiPriority w:val="30"/>
    <w:qFormat/>
    <w:rsid w:val="00E6299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NhaykepmChar">
    <w:name w:val="Nháy kép Đậm Char"/>
    <w:basedOn w:val="Phngmcinhcuaoanvn"/>
    <w:link w:val="Nhaykepm"/>
    <w:uiPriority w:val="30"/>
    <w:rsid w:val="00E6299D"/>
    <w:rPr>
      <w:i/>
      <w:iCs/>
      <w:color w:val="365F91" w:themeColor="accent1" w:themeShade="BF"/>
    </w:rPr>
  </w:style>
  <w:style w:type="character" w:styleId="ThamchiuNhnmnh">
    <w:name w:val="Intense Reference"/>
    <w:basedOn w:val="Phngmcinhcuaoanvn"/>
    <w:uiPriority w:val="32"/>
    <w:qFormat/>
    <w:rsid w:val="00E6299D"/>
    <w:rPr>
      <w:b/>
      <w:bCs/>
      <w:smallCaps/>
      <w:color w:val="365F91" w:themeColor="accent1" w:themeShade="BF"/>
      <w:spacing w:val="5"/>
    </w:rPr>
  </w:style>
  <w:style w:type="character" w:styleId="Strang">
    <w:name w:val="page number"/>
    <w:basedOn w:val="Phngmcinhcuaoanvn"/>
    <w:rsid w:val="00E6299D"/>
  </w:style>
  <w:style w:type="paragraph" w:styleId="Chntrang">
    <w:name w:val="footer"/>
    <w:basedOn w:val="Binhthng"/>
    <w:link w:val="ChntrangChar"/>
    <w:uiPriority w:val="99"/>
    <w:rsid w:val="00E6299D"/>
    <w:pPr>
      <w:tabs>
        <w:tab w:val="center" w:pos="4320"/>
        <w:tab w:val="right" w:pos="8640"/>
      </w:tabs>
    </w:pPr>
  </w:style>
  <w:style w:type="character" w:customStyle="1" w:styleId="ChntrangChar">
    <w:name w:val="Chân trang Char"/>
    <w:basedOn w:val="Phngmcinhcuaoanvn"/>
    <w:link w:val="Chntrang"/>
    <w:uiPriority w:val="99"/>
    <w:rsid w:val="00E6299D"/>
    <w:rPr>
      <w:rFonts w:ascii="Times New Roman" w:eastAsia="Times New Roman" w:hAnsi="Times New Roman" w:cs="Times New Roman"/>
      <w:sz w:val="28"/>
      <w:szCs w:val="28"/>
    </w:rPr>
  </w:style>
  <w:style w:type="paragraph" w:styleId="utrang">
    <w:name w:val="header"/>
    <w:basedOn w:val="Binhthng"/>
    <w:link w:val="utrangChar"/>
    <w:rsid w:val="00E6299D"/>
    <w:pPr>
      <w:tabs>
        <w:tab w:val="center" w:pos="4320"/>
        <w:tab w:val="right" w:pos="8640"/>
      </w:tabs>
    </w:pPr>
  </w:style>
  <w:style w:type="character" w:customStyle="1" w:styleId="utrangChar">
    <w:name w:val="Đầu trang Char"/>
    <w:basedOn w:val="Phngmcinhcuaoanvn"/>
    <w:link w:val="utrang"/>
    <w:rsid w:val="00E6299D"/>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827</Words>
  <Characters>4715</Characters>
  <Application>Microsoft Office Word</Application>
  <DocSecurity>0</DocSecurity>
  <Lines>39</Lines>
  <Paragraphs>11</Paragraphs>
  <ScaleCrop>false</ScaleCrop>
  <HeadingPairs>
    <vt:vector size="2" baseType="variant">
      <vt:variant>
        <vt:lpstr>Tiêu đề</vt:lpstr>
      </vt:variant>
      <vt:variant>
        <vt:i4>1</vt:i4>
      </vt:variant>
    </vt:vector>
  </HeadingPairs>
  <TitlesOfParts>
    <vt:vector size="1" baseType="lpstr">
      <vt:lpstr/>
    </vt:vector>
  </TitlesOfParts>
  <Company/>
  <LinksUpToDate>false</LinksUpToDate>
  <CharactersWithSpaces>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 Nguyễn</dc:creator>
  <cp:keywords/>
  <dc:description/>
  <cp:lastModifiedBy>Long Nguyễn</cp:lastModifiedBy>
  <cp:revision>5</cp:revision>
  <dcterms:created xsi:type="dcterms:W3CDTF">2026-01-02T06:21:00Z</dcterms:created>
  <dcterms:modified xsi:type="dcterms:W3CDTF">2026-01-02T06:33:00Z</dcterms:modified>
</cp:coreProperties>
</file>